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04A5A" w14:textId="77777777" w:rsidR="000C10EF" w:rsidRPr="0089153E" w:rsidRDefault="000C10EF" w:rsidP="00B31B95">
      <w:pPr>
        <w:jc w:val="center"/>
        <w:rPr>
          <w:rFonts w:ascii="Century Gothic" w:eastAsia="Times New Roman" w:hAnsi="Century Gothic" w:cs="Tahoma"/>
          <w:b/>
          <w:bCs/>
          <w:i/>
          <w:color w:val="333399"/>
          <w:kern w:val="32"/>
          <w:sz w:val="22"/>
          <w:szCs w:val="22"/>
          <w:lang w:eastAsia="en-GB"/>
        </w:rPr>
      </w:pPr>
      <w:r w:rsidRPr="0089153E">
        <w:rPr>
          <w:rFonts w:ascii="Century Gothic" w:eastAsia="Times New Roman" w:hAnsi="Century Gothic" w:cs="Tahoma"/>
          <w:b/>
          <w:bCs/>
          <w:i/>
          <w:noProof/>
          <w:color w:val="333399"/>
          <w:kern w:val="32"/>
          <w:sz w:val="22"/>
          <w:szCs w:val="22"/>
          <w:lang w:eastAsia="en-GB"/>
        </w:rPr>
        <w:drawing>
          <wp:anchor distT="0" distB="0" distL="114300" distR="114300" simplePos="0" relativeHeight="251658240" behindDoc="1" locked="0" layoutInCell="1" allowOverlap="1" wp14:anchorId="41BEF011" wp14:editId="550C9A6F">
            <wp:simplePos x="0" y="0"/>
            <wp:positionH relativeFrom="column">
              <wp:posOffset>588010</wp:posOffset>
            </wp:positionH>
            <wp:positionV relativeFrom="paragraph">
              <wp:posOffset>132715</wp:posOffset>
            </wp:positionV>
            <wp:extent cx="4245610" cy="2672715"/>
            <wp:effectExtent l="0" t="0" r="2540" b="0"/>
            <wp:wrapTight wrapText="bothSides">
              <wp:wrapPolygon edited="0">
                <wp:start x="0" y="0"/>
                <wp:lineTo x="0" y="21400"/>
                <wp:lineTo x="21516" y="21400"/>
                <wp:lineTo x="21516" y="0"/>
                <wp:lineTo x="0" y="0"/>
              </wp:wrapPolygon>
            </wp:wrapTight>
            <wp:docPr id="1" name="Picture 1" descr="Neston primary schoo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ton primary school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5610" cy="267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1376A" w14:textId="77777777" w:rsidR="000C10EF" w:rsidRPr="0089153E" w:rsidRDefault="000C10EF" w:rsidP="00B31B95">
      <w:pPr>
        <w:jc w:val="center"/>
        <w:rPr>
          <w:rFonts w:ascii="Century Gothic" w:eastAsia="Times New Roman" w:hAnsi="Century Gothic" w:cs="Tahoma"/>
          <w:b/>
          <w:bCs/>
          <w:i/>
          <w:color w:val="333399"/>
          <w:kern w:val="32"/>
          <w:sz w:val="22"/>
          <w:szCs w:val="22"/>
          <w:lang w:eastAsia="en-GB"/>
        </w:rPr>
      </w:pPr>
    </w:p>
    <w:p w14:paraId="1DD79362" w14:textId="77777777" w:rsidR="000C10EF" w:rsidRPr="0089153E" w:rsidRDefault="000C10EF" w:rsidP="00B31B95">
      <w:pPr>
        <w:jc w:val="center"/>
        <w:rPr>
          <w:rFonts w:ascii="Century Gothic" w:eastAsia="Times New Roman" w:hAnsi="Century Gothic" w:cs="Tahoma"/>
          <w:b/>
          <w:bCs/>
          <w:i/>
          <w:color w:val="333399"/>
          <w:kern w:val="32"/>
          <w:sz w:val="22"/>
          <w:szCs w:val="22"/>
          <w:lang w:eastAsia="en-GB"/>
        </w:rPr>
      </w:pPr>
    </w:p>
    <w:p w14:paraId="0DE5F717" w14:textId="22D88670" w:rsidR="000C10EF" w:rsidRPr="0089153E" w:rsidRDefault="00B31B95" w:rsidP="00B31B95">
      <w:pPr>
        <w:jc w:val="center"/>
        <w:rPr>
          <w:rFonts w:ascii="Century Gothic" w:eastAsia="Times New Roman" w:hAnsi="Century Gothic" w:cs="Tahoma"/>
          <w:b/>
          <w:bCs/>
          <w:i/>
          <w:color w:val="333399"/>
          <w:kern w:val="32"/>
          <w:sz w:val="22"/>
          <w:szCs w:val="22"/>
          <w:lang w:eastAsia="en-GB"/>
        </w:rPr>
      </w:pPr>
      <w:r w:rsidRPr="0089153E">
        <w:rPr>
          <w:rFonts w:ascii="Century Gothic" w:eastAsia="Times New Roman" w:hAnsi="Century Gothic" w:cs="Tahoma"/>
          <w:b/>
          <w:bCs/>
          <w:i/>
          <w:color w:val="333399"/>
          <w:kern w:val="32"/>
          <w:sz w:val="22"/>
          <w:szCs w:val="22"/>
          <w:lang w:eastAsia="en-GB"/>
        </w:rPr>
        <w:t>SRE</w:t>
      </w:r>
      <w:r w:rsidR="000C10EF" w:rsidRPr="0089153E">
        <w:rPr>
          <w:rFonts w:ascii="Century Gothic" w:eastAsia="Times New Roman" w:hAnsi="Century Gothic" w:cs="Tahoma"/>
          <w:b/>
          <w:bCs/>
          <w:i/>
          <w:color w:val="333399"/>
          <w:kern w:val="32"/>
          <w:sz w:val="22"/>
          <w:szCs w:val="22"/>
          <w:lang w:eastAsia="en-GB"/>
        </w:rPr>
        <w:t xml:space="preserve"> Policy</w:t>
      </w:r>
    </w:p>
    <w:p w14:paraId="4A44DC1C" w14:textId="77777777" w:rsidR="000C10EF" w:rsidRPr="0089153E" w:rsidRDefault="000C10EF" w:rsidP="00B31B95">
      <w:pPr>
        <w:jc w:val="center"/>
        <w:rPr>
          <w:rFonts w:ascii="Century Gothic" w:eastAsia="Times New Roman" w:hAnsi="Century Gothic" w:cs="Tahoma"/>
          <w:b/>
          <w:sz w:val="22"/>
          <w:szCs w:val="22"/>
          <w:u w:val="single"/>
          <w:lang w:eastAsia="en-GB"/>
        </w:rPr>
      </w:pPr>
    </w:p>
    <w:p w14:paraId="4EBD0533" w14:textId="77777777" w:rsidR="000C10EF" w:rsidRPr="0089153E" w:rsidRDefault="000C10EF" w:rsidP="00B31B95">
      <w:pPr>
        <w:jc w:val="center"/>
        <w:rPr>
          <w:rFonts w:ascii="Century Gothic" w:eastAsia="Times New Roman" w:hAnsi="Century Gothic" w:cs="Tahoma"/>
          <w:b/>
          <w:sz w:val="22"/>
          <w:szCs w:val="22"/>
          <w:u w:val="single"/>
          <w:lang w:eastAsia="en-GB"/>
        </w:rPr>
      </w:pPr>
    </w:p>
    <w:p w14:paraId="447D4600" w14:textId="2C3FB14B" w:rsidR="000C10EF" w:rsidRPr="0089153E"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 xml:space="preserve">Presented by: </w:t>
      </w:r>
      <w:r w:rsidR="00B31B95" w:rsidRPr="0089153E">
        <w:rPr>
          <w:rFonts w:ascii="Century Gothic" w:eastAsia="Times New Roman" w:hAnsi="Century Gothic" w:cs="Tahoma"/>
          <w:sz w:val="22"/>
          <w:szCs w:val="22"/>
        </w:rPr>
        <w:t>R Delap</w:t>
      </w:r>
    </w:p>
    <w:p w14:paraId="14F34AFD" w14:textId="77777777" w:rsidR="000C10EF" w:rsidRPr="0089153E" w:rsidRDefault="000C10EF" w:rsidP="00B31B95">
      <w:pPr>
        <w:jc w:val="center"/>
        <w:rPr>
          <w:rFonts w:ascii="Century Gothic" w:eastAsia="Times New Roman" w:hAnsi="Century Gothic" w:cs="Tahoma"/>
          <w:sz w:val="22"/>
          <w:szCs w:val="22"/>
        </w:rPr>
      </w:pPr>
    </w:p>
    <w:p w14:paraId="54908F58" w14:textId="68530995" w:rsidR="000C10EF" w:rsidRPr="0089153E"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 xml:space="preserve">Date presented: </w:t>
      </w:r>
      <w:r w:rsidR="00B31B95" w:rsidRPr="0089153E">
        <w:rPr>
          <w:rFonts w:ascii="Century Gothic" w:eastAsia="Times New Roman" w:hAnsi="Century Gothic" w:cs="Tahoma"/>
          <w:sz w:val="22"/>
          <w:szCs w:val="22"/>
        </w:rPr>
        <w:t>March 2021</w:t>
      </w:r>
    </w:p>
    <w:p w14:paraId="48D80F17" w14:textId="77777777" w:rsidR="000C10EF" w:rsidRPr="0089153E" w:rsidRDefault="000C10EF" w:rsidP="00B31B95">
      <w:pPr>
        <w:jc w:val="center"/>
        <w:rPr>
          <w:rFonts w:ascii="Century Gothic" w:eastAsia="Times New Roman" w:hAnsi="Century Gothic" w:cs="Tahoma"/>
          <w:sz w:val="22"/>
          <w:szCs w:val="22"/>
        </w:rPr>
      </w:pPr>
    </w:p>
    <w:p w14:paraId="23C7C351" w14:textId="77777777" w:rsidR="000C10EF" w:rsidRPr="0089153E"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 xml:space="preserve">Approved by Governors and Staff: </w:t>
      </w:r>
    </w:p>
    <w:p w14:paraId="419CCBB9" w14:textId="77777777" w:rsidR="000C10EF" w:rsidRPr="0089153E" w:rsidRDefault="000C10EF" w:rsidP="00B31B95">
      <w:pPr>
        <w:jc w:val="center"/>
        <w:rPr>
          <w:rFonts w:ascii="Century Gothic" w:eastAsia="Times New Roman" w:hAnsi="Century Gothic" w:cs="Tahoma"/>
          <w:sz w:val="22"/>
          <w:szCs w:val="22"/>
        </w:rPr>
      </w:pPr>
    </w:p>
    <w:p w14:paraId="3740551E" w14:textId="4041E5AA" w:rsidR="000C10EF"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 xml:space="preserve">Review Date: </w:t>
      </w:r>
      <w:r w:rsidR="00A53F6C">
        <w:rPr>
          <w:rFonts w:ascii="Century Gothic" w:eastAsia="Times New Roman" w:hAnsi="Century Gothic" w:cs="Tahoma"/>
          <w:sz w:val="22"/>
          <w:szCs w:val="22"/>
        </w:rPr>
        <w:t>March 2022</w:t>
      </w:r>
    </w:p>
    <w:p w14:paraId="3B148054" w14:textId="105DD263" w:rsidR="00A53F6C" w:rsidRPr="0089153E" w:rsidRDefault="00A53F6C" w:rsidP="00B31B95">
      <w:pPr>
        <w:jc w:val="center"/>
        <w:rPr>
          <w:rFonts w:ascii="Century Gothic" w:eastAsia="Times New Roman" w:hAnsi="Century Gothic" w:cs="Tahoma"/>
          <w:sz w:val="22"/>
          <w:szCs w:val="22"/>
        </w:rPr>
      </w:pPr>
      <w:r>
        <w:rPr>
          <w:rFonts w:ascii="Century Gothic" w:eastAsia="Times New Roman" w:hAnsi="Century Gothic" w:cs="Tahoma"/>
          <w:sz w:val="22"/>
          <w:szCs w:val="22"/>
        </w:rPr>
        <w:t>Review Date: March 2023</w:t>
      </w:r>
      <w:bookmarkStart w:id="0" w:name="_GoBack"/>
      <w:bookmarkEnd w:id="0"/>
    </w:p>
    <w:p w14:paraId="3A0E42BB" w14:textId="77777777" w:rsidR="000C10EF" w:rsidRPr="0089153E" w:rsidRDefault="000C10EF" w:rsidP="00B31B95">
      <w:pPr>
        <w:jc w:val="center"/>
        <w:rPr>
          <w:rFonts w:ascii="Century Gothic" w:eastAsia="Times New Roman" w:hAnsi="Century Gothic" w:cs="Tahoma"/>
          <w:sz w:val="22"/>
          <w:szCs w:val="22"/>
        </w:rPr>
      </w:pPr>
    </w:p>
    <w:p w14:paraId="5022C9D0" w14:textId="77777777" w:rsidR="000C10EF" w:rsidRPr="0089153E" w:rsidRDefault="000C10EF" w:rsidP="00B31B95">
      <w:pPr>
        <w:jc w:val="center"/>
        <w:rPr>
          <w:rFonts w:ascii="Century Gothic" w:eastAsia="Times New Roman" w:hAnsi="Century Gothic" w:cs="Tahoma"/>
          <w:sz w:val="22"/>
          <w:szCs w:val="22"/>
        </w:rPr>
      </w:pPr>
    </w:p>
    <w:p w14:paraId="61A50E25" w14:textId="77777777" w:rsidR="000C10EF" w:rsidRPr="0089153E" w:rsidRDefault="000C10EF" w:rsidP="00B31B95">
      <w:pPr>
        <w:jc w:val="center"/>
        <w:rPr>
          <w:rFonts w:ascii="Century Gothic" w:eastAsia="Times New Roman" w:hAnsi="Century Gothic" w:cs="Tahoma"/>
          <w:b/>
          <w:sz w:val="22"/>
          <w:szCs w:val="22"/>
        </w:rPr>
      </w:pPr>
    </w:p>
    <w:p w14:paraId="141C9CA0" w14:textId="77777777" w:rsidR="000C10EF" w:rsidRPr="0089153E" w:rsidRDefault="000C10EF" w:rsidP="00B31B95">
      <w:pPr>
        <w:jc w:val="center"/>
        <w:rPr>
          <w:rFonts w:ascii="Century Gothic" w:eastAsia="Times New Roman" w:hAnsi="Century Gothic" w:cs="Tahoma"/>
          <w:b/>
          <w:sz w:val="22"/>
          <w:szCs w:val="22"/>
        </w:rPr>
      </w:pPr>
      <w:r w:rsidRPr="0089153E">
        <w:rPr>
          <w:rFonts w:ascii="Century Gothic" w:eastAsia="Times New Roman" w:hAnsi="Century Gothic" w:cs="Tahoma"/>
          <w:b/>
          <w:sz w:val="22"/>
          <w:szCs w:val="22"/>
        </w:rPr>
        <w:t>Signed ______________________________________</w:t>
      </w:r>
    </w:p>
    <w:p w14:paraId="28B17148" w14:textId="77777777" w:rsidR="000C10EF" w:rsidRPr="0089153E" w:rsidRDefault="000C10EF" w:rsidP="00B31B95">
      <w:pPr>
        <w:jc w:val="center"/>
        <w:rPr>
          <w:rFonts w:ascii="Century Gothic" w:eastAsia="Times New Roman" w:hAnsi="Century Gothic" w:cs="Tahoma"/>
          <w:sz w:val="22"/>
          <w:szCs w:val="22"/>
        </w:rPr>
      </w:pPr>
      <w:r w:rsidRPr="0089153E">
        <w:rPr>
          <w:rFonts w:ascii="Century Gothic" w:eastAsia="Times New Roman" w:hAnsi="Century Gothic" w:cs="Tahoma"/>
          <w:sz w:val="22"/>
          <w:szCs w:val="22"/>
        </w:rPr>
        <w:t>Chair of Governors/Vice Chair of Governors</w:t>
      </w:r>
    </w:p>
    <w:p w14:paraId="3A5391C0" w14:textId="77777777" w:rsidR="00E27E7B" w:rsidRPr="0089153E" w:rsidRDefault="00E27E7B" w:rsidP="00B31B95">
      <w:pPr>
        <w:rPr>
          <w:rFonts w:ascii="Century Gothic" w:eastAsia="Times New Roman" w:hAnsi="Century Gothic" w:cs="Times New Roman"/>
          <w:sz w:val="22"/>
          <w:szCs w:val="22"/>
        </w:rPr>
      </w:pPr>
    </w:p>
    <w:p w14:paraId="330B4E3D" w14:textId="77777777" w:rsidR="00E27E7B" w:rsidRPr="0089153E" w:rsidRDefault="00E27E7B" w:rsidP="00B31B95">
      <w:pPr>
        <w:rPr>
          <w:rFonts w:ascii="Century Gothic" w:eastAsia="Times New Roman" w:hAnsi="Century Gothic" w:cs="Times New Roman"/>
          <w:sz w:val="22"/>
          <w:szCs w:val="22"/>
        </w:rPr>
      </w:pPr>
    </w:p>
    <w:p w14:paraId="53C54BAE" w14:textId="77777777" w:rsidR="00E27E7B" w:rsidRPr="0089153E" w:rsidRDefault="00E27E7B" w:rsidP="00B31B95">
      <w:pPr>
        <w:rPr>
          <w:rFonts w:ascii="Century Gothic" w:eastAsia="Times New Roman" w:hAnsi="Century Gothic" w:cs="Times New Roman"/>
          <w:sz w:val="22"/>
          <w:szCs w:val="22"/>
        </w:rPr>
      </w:pPr>
    </w:p>
    <w:p w14:paraId="52F54407" w14:textId="77777777" w:rsidR="00E27E7B" w:rsidRPr="0089153E" w:rsidRDefault="00E27E7B" w:rsidP="00B31B95">
      <w:pPr>
        <w:rPr>
          <w:rFonts w:ascii="Century Gothic" w:eastAsia="Times New Roman" w:hAnsi="Century Gothic" w:cs="Times New Roman"/>
          <w:sz w:val="22"/>
          <w:szCs w:val="22"/>
        </w:rPr>
      </w:pPr>
    </w:p>
    <w:p w14:paraId="263F9703" w14:textId="21C8745E" w:rsidR="000C10EF" w:rsidRPr="0089153E" w:rsidRDefault="000C10EF" w:rsidP="00B31B95">
      <w:pPr>
        <w:rPr>
          <w:rFonts w:ascii="Century Gothic" w:eastAsia="Times New Roman" w:hAnsi="Century Gothic" w:cs="Times New Roman"/>
          <w:sz w:val="22"/>
          <w:szCs w:val="22"/>
        </w:rPr>
      </w:pPr>
    </w:p>
    <w:p w14:paraId="2224EBD4" w14:textId="7D77E7E6" w:rsidR="00B31B95" w:rsidRPr="0089153E" w:rsidRDefault="00B31B95" w:rsidP="00B31B95">
      <w:pPr>
        <w:rPr>
          <w:rFonts w:ascii="Century Gothic" w:eastAsia="Times New Roman" w:hAnsi="Century Gothic" w:cs="Times New Roman"/>
          <w:sz w:val="22"/>
          <w:szCs w:val="22"/>
        </w:rPr>
      </w:pPr>
    </w:p>
    <w:p w14:paraId="7C08521F" w14:textId="66435AEF" w:rsidR="00B31B95" w:rsidRPr="0089153E" w:rsidRDefault="00B31B95" w:rsidP="00B31B95">
      <w:pPr>
        <w:rPr>
          <w:rFonts w:ascii="Century Gothic" w:eastAsia="Times New Roman" w:hAnsi="Century Gothic" w:cs="Times New Roman"/>
          <w:sz w:val="22"/>
          <w:szCs w:val="22"/>
        </w:rPr>
      </w:pPr>
    </w:p>
    <w:p w14:paraId="41045D6A" w14:textId="5F807623" w:rsidR="00B31B95" w:rsidRPr="0089153E" w:rsidRDefault="00B31B95" w:rsidP="00B31B95">
      <w:pPr>
        <w:rPr>
          <w:rFonts w:ascii="Century Gothic" w:eastAsia="Times New Roman" w:hAnsi="Century Gothic" w:cs="Times New Roman"/>
          <w:sz w:val="22"/>
          <w:szCs w:val="22"/>
        </w:rPr>
      </w:pPr>
    </w:p>
    <w:p w14:paraId="5E40F341" w14:textId="7CC0FCF2" w:rsidR="00B31B95" w:rsidRPr="0089153E" w:rsidRDefault="00B31B95" w:rsidP="00B31B95">
      <w:pPr>
        <w:rPr>
          <w:rFonts w:ascii="Century Gothic" w:eastAsia="Times New Roman" w:hAnsi="Century Gothic" w:cs="Times New Roman"/>
          <w:sz w:val="22"/>
          <w:szCs w:val="22"/>
        </w:rPr>
      </w:pPr>
    </w:p>
    <w:p w14:paraId="12B4C52E" w14:textId="3BFD3387" w:rsidR="00B31B95" w:rsidRPr="0089153E" w:rsidRDefault="00B31B95" w:rsidP="00B31B95">
      <w:pPr>
        <w:rPr>
          <w:rFonts w:ascii="Century Gothic" w:eastAsia="Times New Roman" w:hAnsi="Century Gothic" w:cs="Times New Roman"/>
          <w:sz w:val="22"/>
          <w:szCs w:val="22"/>
        </w:rPr>
      </w:pPr>
    </w:p>
    <w:p w14:paraId="7BAE9642" w14:textId="73C76878" w:rsidR="00B31B95" w:rsidRPr="0089153E" w:rsidRDefault="00B31B95" w:rsidP="00B31B95">
      <w:pPr>
        <w:rPr>
          <w:rFonts w:ascii="Century Gothic" w:eastAsia="Times New Roman" w:hAnsi="Century Gothic" w:cs="Times New Roman"/>
          <w:sz w:val="22"/>
          <w:szCs w:val="22"/>
        </w:rPr>
      </w:pPr>
    </w:p>
    <w:p w14:paraId="5B1EB89A" w14:textId="77777777" w:rsidR="00BC3F00" w:rsidRPr="0089153E" w:rsidRDefault="00B31B95" w:rsidP="00BC3F00">
      <w:pPr>
        <w:spacing w:before="337"/>
        <w:ind w:right="3615"/>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lang w:eastAsia="zh-CN"/>
        </w:rPr>
        <w:t>Relationships, Sex &amp; Health Education Policy </w:t>
      </w:r>
    </w:p>
    <w:p w14:paraId="7DF03149" w14:textId="14049C04" w:rsidR="00B31B95" w:rsidRPr="0089153E" w:rsidRDefault="00BC3F00" w:rsidP="00BC3F00">
      <w:pPr>
        <w:spacing w:before="337"/>
        <w:ind w:right="-205"/>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w:t>
      </w:r>
      <w:r w:rsidR="00B31B95" w:rsidRPr="0089153E">
        <w:rPr>
          <w:rFonts w:ascii="Arial" w:eastAsia="Times New Roman" w:hAnsi="Arial" w:cs="Arial"/>
          <w:color w:val="000000"/>
          <w:sz w:val="22"/>
          <w:szCs w:val="22"/>
          <w:lang w:eastAsia="zh-CN"/>
        </w:rPr>
        <w:t>his policy is a statement of the aims, principles and strategies for teaching and learning of Relationships, Sex &amp; Health Education (RSE &amp; Health) at Neston Primary School. </w:t>
      </w:r>
    </w:p>
    <w:p w14:paraId="029FC332"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This policy has been developed in line with the </w:t>
      </w:r>
      <w:r w:rsidRPr="0089153E">
        <w:rPr>
          <w:rFonts w:ascii="Arial" w:eastAsia="Times New Roman" w:hAnsi="Arial" w:cs="Arial"/>
          <w:color w:val="1155CC"/>
          <w:sz w:val="22"/>
          <w:szCs w:val="22"/>
          <w:u w:val="single"/>
          <w:lang w:eastAsia="zh-CN"/>
        </w:rPr>
        <w:t>Equality Act 2010.</w:t>
      </w:r>
      <w:r w:rsidRPr="0089153E">
        <w:rPr>
          <w:rFonts w:ascii="Arial" w:eastAsia="Times New Roman" w:hAnsi="Arial" w:cs="Arial"/>
          <w:color w:val="1155CC"/>
          <w:sz w:val="22"/>
          <w:szCs w:val="22"/>
          <w:lang w:eastAsia="zh-CN"/>
        </w:rPr>
        <w:t> </w:t>
      </w:r>
    </w:p>
    <w:p w14:paraId="46100A70" w14:textId="77777777" w:rsidR="00B31B95" w:rsidRPr="0089153E" w:rsidRDefault="00B31B95" w:rsidP="00B31B95">
      <w:pPr>
        <w:spacing w:before="284"/>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Other relevant policies include Safeguarding and PSHE. </w:t>
      </w:r>
    </w:p>
    <w:p w14:paraId="706D4A25" w14:textId="77777777" w:rsidR="00B31B95" w:rsidRPr="0089153E" w:rsidRDefault="00B31B95" w:rsidP="00B31B95">
      <w:pPr>
        <w:spacing w:before="284"/>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lastRenderedPageBreak/>
        <w:t>Defining Relationships Education</w:t>
      </w:r>
      <w:r w:rsidRPr="0089153E">
        <w:rPr>
          <w:rFonts w:ascii="Arial" w:eastAsia="Times New Roman" w:hAnsi="Arial" w:cs="Arial"/>
          <w:b/>
          <w:bCs/>
          <w:color w:val="000000"/>
          <w:sz w:val="22"/>
          <w:szCs w:val="22"/>
          <w:lang w:eastAsia="zh-CN"/>
        </w:rPr>
        <w:t> </w:t>
      </w:r>
    </w:p>
    <w:p w14:paraId="2BC26E05" w14:textId="17CFC91E" w:rsidR="00B31B95" w:rsidRPr="0089153E" w:rsidRDefault="00B31B95" w:rsidP="00B31B95">
      <w:pPr>
        <w:spacing w:before="284"/>
        <w:ind w:right="747"/>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333333"/>
          <w:sz w:val="22"/>
          <w:szCs w:val="22"/>
          <w:shd w:val="clear" w:color="auto" w:fill="FFFFFF"/>
          <w:lang w:eastAsia="zh-CN"/>
        </w:rPr>
        <w:t>Relationships Education at Neston Primary School teaches the fundamental building blocks and characteristics</w:t>
      </w:r>
      <w:r w:rsidRPr="0089153E">
        <w:rPr>
          <w:rFonts w:ascii="Arial" w:eastAsia="Times New Roman" w:hAnsi="Arial" w:cs="Arial"/>
          <w:color w:val="333333"/>
          <w:sz w:val="22"/>
          <w:szCs w:val="22"/>
          <w:lang w:eastAsia="zh-CN"/>
        </w:rPr>
        <w:t xml:space="preserve"> </w:t>
      </w:r>
      <w:r w:rsidRPr="0089153E">
        <w:rPr>
          <w:rFonts w:ascii="Arial" w:eastAsia="Times New Roman" w:hAnsi="Arial" w:cs="Arial"/>
          <w:color w:val="333333"/>
          <w:sz w:val="22"/>
          <w:szCs w:val="22"/>
          <w:shd w:val="clear" w:color="auto" w:fill="FFFFFF"/>
          <w:lang w:eastAsia="zh-CN"/>
        </w:rPr>
        <w:t>of positive relationships, with particular reference to friendships, family relationships, and</w:t>
      </w:r>
      <w:r w:rsidRPr="0089153E">
        <w:rPr>
          <w:rFonts w:ascii="Arial" w:eastAsia="Times New Roman" w:hAnsi="Arial" w:cs="Arial"/>
          <w:color w:val="333333"/>
          <w:sz w:val="22"/>
          <w:szCs w:val="22"/>
          <w:lang w:eastAsia="zh-CN"/>
        </w:rPr>
        <w:t xml:space="preserve"> </w:t>
      </w:r>
      <w:r w:rsidRPr="0089153E">
        <w:rPr>
          <w:rFonts w:ascii="Arial" w:eastAsia="Times New Roman" w:hAnsi="Arial" w:cs="Arial"/>
          <w:color w:val="333333"/>
          <w:sz w:val="22"/>
          <w:szCs w:val="22"/>
          <w:shd w:val="clear" w:color="auto" w:fill="FFFFFF"/>
          <w:lang w:eastAsia="zh-CN"/>
        </w:rPr>
        <w:t>relationships with other peers and adults.</w:t>
      </w:r>
      <w:r w:rsidRPr="0089153E">
        <w:rPr>
          <w:rFonts w:ascii="Arial" w:eastAsia="Times New Roman" w:hAnsi="Arial" w:cs="Arial"/>
          <w:color w:val="333333"/>
          <w:sz w:val="22"/>
          <w:szCs w:val="22"/>
          <w:lang w:eastAsia="zh-CN"/>
        </w:rPr>
        <w:t> </w:t>
      </w:r>
    </w:p>
    <w:p w14:paraId="79567207" w14:textId="5D1FFEE5" w:rsidR="00BC3F00" w:rsidRPr="0089153E" w:rsidRDefault="00B31B95" w:rsidP="0089153E">
      <w:pPr>
        <w:spacing w:before="279" w:line="480" w:lineRule="auto"/>
        <w:ind w:right="78"/>
        <w:rPr>
          <w:rFonts w:asciiTheme="minorBidi" w:eastAsia="Times New Roman" w:hAnsiTheme="minorBidi"/>
          <w:color w:val="000000" w:themeColor="text1"/>
          <w:sz w:val="22"/>
          <w:szCs w:val="22"/>
          <w:lang w:eastAsia="zh-CN"/>
        </w:rPr>
      </w:pPr>
      <w:r w:rsidRPr="0089153E">
        <w:rPr>
          <w:rFonts w:asciiTheme="minorBidi" w:eastAsia="Times New Roman" w:hAnsiTheme="minorBidi"/>
          <w:color w:val="000000" w:themeColor="text1"/>
          <w:sz w:val="22"/>
          <w:szCs w:val="22"/>
          <w:shd w:val="clear" w:color="auto" w:fill="FFFFFF"/>
          <w:lang w:eastAsia="zh-CN"/>
        </w:rPr>
        <w:t>This is statutory, and children cannot be withdrawn from Relationships Education.</w:t>
      </w:r>
      <w:r w:rsidRPr="0089153E">
        <w:rPr>
          <w:rFonts w:asciiTheme="minorBidi" w:eastAsia="Times New Roman" w:hAnsiTheme="minorBidi"/>
          <w:color w:val="000000" w:themeColor="text1"/>
          <w:sz w:val="22"/>
          <w:szCs w:val="22"/>
          <w:lang w:eastAsia="zh-CN"/>
        </w:rPr>
        <w:t xml:space="preserve"> </w:t>
      </w:r>
      <w:r w:rsidR="00BC3F00" w:rsidRPr="0089153E">
        <w:rPr>
          <w:rFonts w:asciiTheme="minorBidi" w:hAnsiTheme="minorBidi"/>
          <w:color w:val="000000" w:themeColor="text1"/>
          <w:sz w:val="22"/>
          <w:szCs w:val="22"/>
        </w:rPr>
        <w:t xml:space="preserve">To encourage pupils to fully participate in lessons, teachers </w:t>
      </w:r>
      <w:r w:rsidR="0089153E" w:rsidRPr="0089153E">
        <w:rPr>
          <w:rFonts w:asciiTheme="minorBidi" w:hAnsiTheme="minorBidi"/>
          <w:color w:val="000000" w:themeColor="text1"/>
          <w:sz w:val="22"/>
          <w:szCs w:val="22"/>
        </w:rPr>
        <w:t xml:space="preserve">will </w:t>
      </w:r>
      <w:r w:rsidR="00BC3F00" w:rsidRPr="0089153E">
        <w:rPr>
          <w:rFonts w:asciiTheme="minorBidi" w:hAnsiTheme="minorBidi"/>
          <w:color w:val="000000" w:themeColor="text1"/>
          <w:sz w:val="22"/>
          <w:szCs w:val="22"/>
        </w:rPr>
        <w:t>ensure LGBT+ inclusivity in content, approach and use of language</w:t>
      </w:r>
      <w:r w:rsidR="0089153E" w:rsidRPr="0089153E">
        <w:rPr>
          <w:rFonts w:asciiTheme="minorBidi" w:hAnsiTheme="minorBidi"/>
          <w:color w:val="000000" w:themeColor="text1"/>
          <w:sz w:val="22"/>
          <w:szCs w:val="22"/>
        </w:rPr>
        <w:t>.  There will be no assumption</w:t>
      </w:r>
      <w:r w:rsidR="00BC3F00" w:rsidRPr="0089153E">
        <w:rPr>
          <w:rFonts w:asciiTheme="minorBidi" w:hAnsiTheme="minorBidi"/>
          <w:color w:val="000000" w:themeColor="text1"/>
          <w:sz w:val="22"/>
          <w:szCs w:val="22"/>
        </w:rPr>
        <w:t xml:space="preserve"> that all intimate relationships are between cis men and cis women, </w:t>
      </w:r>
      <w:r w:rsidR="0089153E" w:rsidRPr="0089153E">
        <w:rPr>
          <w:rFonts w:asciiTheme="minorBidi" w:hAnsiTheme="minorBidi"/>
          <w:color w:val="000000" w:themeColor="text1"/>
          <w:sz w:val="22"/>
          <w:szCs w:val="22"/>
        </w:rPr>
        <w:t xml:space="preserve">relationships will include  straight and LGBT+ examples. </w:t>
      </w:r>
    </w:p>
    <w:p w14:paraId="5D0383F7" w14:textId="34A155B7" w:rsidR="00B31B95" w:rsidRPr="0089153E" w:rsidRDefault="00B31B95" w:rsidP="00B31B95">
      <w:pPr>
        <w:spacing w:before="279" w:line="480" w:lineRule="auto"/>
        <w:ind w:right="2447"/>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Defining Health Education</w:t>
      </w:r>
      <w:r w:rsidRPr="0089153E">
        <w:rPr>
          <w:rFonts w:ascii="Arial" w:eastAsia="Times New Roman" w:hAnsi="Arial" w:cs="Arial"/>
          <w:b/>
          <w:bCs/>
          <w:color w:val="000000"/>
          <w:sz w:val="22"/>
          <w:szCs w:val="22"/>
          <w:lang w:eastAsia="zh-CN"/>
        </w:rPr>
        <w:t> </w:t>
      </w:r>
    </w:p>
    <w:p w14:paraId="6AEA85E0" w14:textId="40271599" w:rsidR="00B31B95" w:rsidRPr="0089153E" w:rsidRDefault="00B31B95" w:rsidP="00B31B95">
      <w:pPr>
        <w:spacing w:before="54"/>
        <w:ind w:right="751"/>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At Neston Primary School, children learn about growing up and the changes that occur both mentally and physically during puberty. This is in line with statutory guidance on the teaching of Health under the </w:t>
      </w:r>
      <w:r w:rsidRPr="0089153E">
        <w:rPr>
          <w:rFonts w:ascii="Arial" w:eastAsia="Times New Roman" w:hAnsi="Arial" w:cs="Arial"/>
          <w:color w:val="1155CC"/>
          <w:sz w:val="22"/>
          <w:szCs w:val="22"/>
          <w:u w:val="single"/>
          <w:lang w:eastAsia="zh-CN"/>
        </w:rPr>
        <w:t>‘Relationships Education, Relationships and Sex Education (RSE) and Health Education</w:t>
      </w:r>
      <w:r w:rsidRPr="0089153E">
        <w:rPr>
          <w:rFonts w:ascii="Arial" w:eastAsia="Times New Roman" w:hAnsi="Arial" w:cs="Arial"/>
          <w:color w:val="1155CC"/>
          <w:sz w:val="22"/>
          <w:szCs w:val="22"/>
          <w:lang w:eastAsia="zh-CN"/>
        </w:rPr>
        <w:t xml:space="preserve"> </w:t>
      </w:r>
      <w:r w:rsidRPr="0089153E">
        <w:rPr>
          <w:rFonts w:ascii="Arial" w:eastAsia="Times New Roman" w:hAnsi="Arial" w:cs="Arial"/>
          <w:color w:val="1155CC"/>
          <w:sz w:val="22"/>
          <w:szCs w:val="22"/>
          <w:u w:val="single"/>
          <w:lang w:eastAsia="zh-CN"/>
        </w:rPr>
        <w:t>Statutory guidance’</w:t>
      </w:r>
      <w:r w:rsidRPr="0089153E">
        <w:rPr>
          <w:rFonts w:ascii="Arial" w:eastAsia="Times New Roman" w:hAnsi="Arial" w:cs="Arial"/>
          <w:color w:val="1155CC"/>
          <w:sz w:val="22"/>
          <w:szCs w:val="22"/>
          <w:lang w:eastAsia="zh-CN"/>
        </w:rPr>
        <w:t xml:space="preserve"> </w:t>
      </w:r>
      <w:r w:rsidRPr="0089153E">
        <w:rPr>
          <w:rFonts w:ascii="Arial" w:eastAsia="Times New Roman" w:hAnsi="Arial" w:cs="Arial"/>
          <w:color w:val="000000"/>
          <w:sz w:val="22"/>
          <w:szCs w:val="22"/>
          <w:lang w:eastAsia="zh-CN"/>
        </w:rPr>
        <w:t>as issued by the DFE (2019). </w:t>
      </w:r>
    </w:p>
    <w:p w14:paraId="421ED8D6"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Parents do not have the right to withdraw children from these aspects of RSE. </w:t>
      </w:r>
    </w:p>
    <w:p w14:paraId="34716A53" w14:textId="77777777" w:rsidR="00B31B95" w:rsidRPr="0089153E" w:rsidRDefault="00B31B95" w:rsidP="00B31B95">
      <w:pPr>
        <w:spacing w:before="284"/>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Defining Sex Education</w:t>
      </w:r>
      <w:r w:rsidRPr="0089153E">
        <w:rPr>
          <w:rFonts w:ascii="Arial" w:eastAsia="Times New Roman" w:hAnsi="Arial" w:cs="Arial"/>
          <w:b/>
          <w:bCs/>
          <w:color w:val="000000"/>
          <w:sz w:val="22"/>
          <w:szCs w:val="22"/>
          <w:lang w:eastAsia="zh-CN"/>
        </w:rPr>
        <w:t> </w:t>
      </w:r>
    </w:p>
    <w:p w14:paraId="7E08D128" w14:textId="5BD42505" w:rsidR="00B31B95" w:rsidRPr="0089153E" w:rsidRDefault="00B31B95" w:rsidP="00B31B95">
      <w:pPr>
        <w:spacing w:before="13"/>
        <w:ind w:right="765"/>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During Year 6 at Neston Primary School, children will have the opportunity to learn about the physical act of reproduction. </w:t>
      </w:r>
    </w:p>
    <w:p w14:paraId="334CF806" w14:textId="2F8291ED" w:rsidR="00B31B95" w:rsidRPr="0089153E" w:rsidRDefault="00B31B95" w:rsidP="00B31B95">
      <w:pPr>
        <w:spacing w:before="279"/>
        <w:ind w:right="749"/>
        <w:jc w:val="both"/>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Parents will be informed before this is taught and will have an opportunity to view the teaching resources if requested. Parents do have the right to withdraw their children from this aspect of RSE and should approach their class teacher if they wish to do so.</w:t>
      </w:r>
    </w:p>
    <w:p w14:paraId="4B40B794" w14:textId="68B30C2C" w:rsidR="00B31B95" w:rsidRPr="0089153E" w:rsidRDefault="0089153E" w:rsidP="0089153E">
      <w:pPr>
        <w:pStyle w:val="NormalWeb"/>
        <w:rPr>
          <w:rFonts w:asciiTheme="minorBidi" w:hAnsiTheme="minorBidi" w:cstheme="minorBidi"/>
          <w:color w:val="000000" w:themeColor="text1"/>
          <w:sz w:val="22"/>
          <w:szCs w:val="22"/>
        </w:rPr>
      </w:pPr>
      <w:r w:rsidRPr="0089153E">
        <w:rPr>
          <w:rFonts w:asciiTheme="minorBidi" w:hAnsiTheme="minorBidi" w:cstheme="minorBidi"/>
          <w:color w:val="000000" w:themeColor="text1"/>
          <w:sz w:val="22"/>
          <w:szCs w:val="22"/>
        </w:rPr>
        <w:t xml:space="preserve">Those teaching the children will never assume that all intimate relationships are between cis men and cis women, and any sexual health information should include LGBT+ people in materials, case studies and scenarios etc. </w:t>
      </w:r>
    </w:p>
    <w:p w14:paraId="2AD3C7D6" w14:textId="749D227B" w:rsidR="00B31B95" w:rsidRPr="0089153E" w:rsidRDefault="00B31B95" w:rsidP="00B31B95">
      <w:pPr>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Rationale</w:t>
      </w:r>
      <w:r w:rsidRPr="0089153E">
        <w:rPr>
          <w:rFonts w:ascii="Arial" w:eastAsia="Times New Roman" w:hAnsi="Arial" w:cs="Arial"/>
          <w:b/>
          <w:bCs/>
          <w:color w:val="000000"/>
          <w:sz w:val="22"/>
          <w:szCs w:val="22"/>
          <w:lang w:eastAsia="zh-CN"/>
        </w:rPr>
        <w:t> </w:t>
      </w:r>
    </w:p>
    <w:p w14:paraId="19A6256D" w14:textId="3929E8AB" w:rsidR="00B31B95" w:rsidRPr="0089153E" w:rsidRDefault="00B31B95" w:rsidP="00B31B95">
      <w:pPr>
        <w:spacing w:before="284"/>
        <w:ind w:right="751"/>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At Neston Primary School we understand the importance of quality RSE &amp; Health and why starting this with young children is an important part of a process to create informed young adults capable of making choices regarding their sexual health and relationships. </w:t>
      </w:r>
    </w:p>
    <w:p w14:paraId="4AE577C6" w14:textId="77777777" w:rsidR="0089153E" w:rsidRDefault="00B31B95" w:rsidP="0089153E">
      <w:pPr>
        <w:spacing w:before="8"/>
        <w:ind w:right="75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The RSE &amp; Health programme reflects the school’s ethos and demonstrates and encourages the following values: </w:t>
      </w:r>
    </w:p>
    <w:p w14:paraId="2CCFAFE7" w14:textId="30050033" w:rsidR="00B31B95" w:rsidRPr="0089153E" w:rsidRDefault="00B31B95" w:rsidP="0089153E">
      <w:pPr>
        <w:spacing w:before="8"/>
        <w:ind w:right="75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Respect for self and others </w:t>
      </w:r>
    </w:p>
    <w:p w14:paraId="369BF614" w14:textId="77777777" w:rsidR="00B31B95" w:rsidRPr="0089153E" w:rsidRDefault="00B31B95" w:rsidP="00B31B95">
      <w:pPr>
        <w:spacing w:before="1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Inclusion </w:t>
      </w:r>
    </w:p>
    <w:p w14:paraId="183C29D8" w14:textId="77777777" w:rsidR="00B31B95" w:rsidRPr="0089153E" w:rsidRDefault="00B31B95" w:rsidP="00B31B95">
      <w:pPr>
        <w:spacing w:before="1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Partnership </w:t>
      </w:r>
    </w:p>
    <w:p w14:paraId="571E0F5F" w14:textId="77777777" w:rsidR="00B31B95" w:rsidRPr="0089153E" w:rsidRDefault="00B31B95" w:rsidP="00B31B95">
      <w:pPr>
        <w:spacing w:before="1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Celebration of difference and diversity </w:t>
      </w:r>
    </w:p>
    <w:p w14:paraId="3740896D" w14:textId="47333F93" w:rsidR="00B31B95" w:rsidRPr="0089153E" w:rsidRDefault="00B31B95" w:rsidP="00B31B95">
      <w:pPr>
        <w:spacing w:before="554"/>
        <w:ind w:right="752"/>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lastRenderedPageBreak/>
        <w:t>Our school’s ethos is established in the close relations built with our whole school community and beyond into the local community. School Council, Governors and Parental involvement are crucial in the development of a corporate sense of shared community and values. </w:t>
      </w:r>
    </w:p>
    <w:p w14:paraId="41E4F33D"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lang w:eastAsia="zh-CN"/>
        </w:rPr>
        <w:t>A</w:t>
      </w:r>
      <w:r w:rsidRPr="0089153E">
        <w:rPr>
          <w:rFonts w:ascii="Arial" w:eastAsia="Times New Roman" w:hAnsi="Arial" w:cs="Arial"/>
          <w:b/>
          <w:bCs/>
          <w:color w:val="000000"/>
          <w:sz w:val="22"/>
          <w:szCs w:val="22"/>
          <w:u w:val="single"/>
          <w:lang w:eastAsia="zh-CN"/>
        </w:rPr>
        <w:t>ims</w:t>
      </w:r>
      <w:r w:rsidRPr="0089153E">
        <w:rPr>
          <w:rFonts w:ascii="Arial" w:eastAsia="Times New Roman" w:hAnsi="Arial" w:cs="Arial"/>
          <w:b/>
          <w:bCs/>
          <w:color w:val="000000"/>
          <w:sz w:val="22"/>
          <w:szCs w:val="22"/>
          <w:lang w:eastAsia="zh-CN"/>
        </w:rPr>
        <w:t> </w:t>
      </w:r>
    </w:p>
    <w:p w14:paraId="0754406F" w14:textId="141ACAB0" w:rsidR="00B31B95" w:rsidRPr="0089153E" w:rsidRDefault="00B31B95" w:rsidP="00B31B95">
      <w:pPr>
        <w:spacing w:before="284"/>
        <w:ind w:right="749"/>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RSE &amp; Health Education at Neston Primary School aims to provide opportunities for pupils to develop the skills, knowledge and understanding they need to lead confident, healthy, independent lives and become informed and active citizens. Teaching and learning aims to take place in an accepting and honest environment which enables all children to contribute. </w:t>
      </w:r>
    </w:p>
    <w:p w14:paraId="46388A90"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Objectives</w:t>
      </w:r>
      <w:r w:rsidRPr="0089153E">
        <w:rPr>
          <w:rFonts w:ascii="Arial" w:eastAsia="Times New Roman" w:hAnsi="Arial" w:cs="Arial"/>
          <w:b/>
          <w:bCs/>
          <w:color w:val="000000"/>
          <w:sz w:val="22"/>
          <w:szCs w:val="22"/>
          <w:lang w:eastAsia="zh-CN"/>
        </w:rPr>
        <w:t> </w:t>
      </w:r>
    </w:p>
    <w:p w14:paraId="02287E8C" w14:textId="77777777" w:rsidR="00B31B95" w:rsidRPr="0089153E" w:rsidRDefault="00B31B95" w:rsidP="00B31B95">
      <w:pPr>
        <w:spacing w:before="284"/>
        <w:ind w:right="745"/>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raise children’s self esteem and confidence, particularly in their relationships with others. </w:t>
      </w:r>
    </w:p>
    <w:p w14:paraId="668B783B" w14:textId="77777777" w:rsidR="00B31B95" w:rsidRPr="0089153E" w:rsidRDefault="00B31B95" w:rsidP="00B31B95">
      <w:pPr>
        <w:spacing w:before="8"/>
        <w:ind w:right="757"/>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raise awareness and confidence in talking, thinking and listening about feelings and relationships. </w:t>
      </w:r>
    </w:p>
    <w:p w14:paraId="0DA3FA27" w14:textId="77777777" w:rsidR="00B31B95" w:rsidRPr="0089153E" w:rsidRDefault="00B31B95" w:rsidP="00B31B95">
      <w:pPr>
        <w:spacing w:before="8"/>
        <w:ind w:right="753"/>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 xml:space="preserve">●To enable children to develop the ability to understand the consequences of their actions. </w:t>
      </w:r>
    </w:p>
    <w:p w14:paraId="0F905232" w14:textId="62DE8512" w:rsidR="00B31B95" w:rsidRPr="0089153E" w:rsidRDefault="00B31B95" w:rsidP="00B31B95">
      <w:pPr>
        <w:spacing w:before="8"/>
        <w:ind w:right="753"/>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develop children’s knowledge about healthier and safer lifestyles in order that they are able to make informed decisions. </w:t>
      </w:r>
    </w:p>
    <w:p w14:paraId="7FEBD10C" w14:textId="77777777" w:rsidR="00B31B95" w:rsidRPr="0089153E" w:rsidRDefault="00B31B95" w:rsidP="00B31B95">
      <w:pPr>
        <w:spacing w:before="8"/>
        <w:ind w:right="778"/>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 xml:space="preserve">●To enable children to develop their skills in language, decision making and assertiveness. </w:t>
      </w:r>
    </w:p>
    <w:p w14:paraId="2EADFBB7" w14:textId="66C0723F" w:rsidR="00B31B95" w:rsidRPr="0089153E" w:rsidRDefault="00B31B95" w:rsidP="00B31B95">
      <w:pPr>
        <w:spacing w:before="8"/>
        <w:ind w:right="778"/>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provide information about available support. </w:t>
      </w:r>
    </w:p>
    <w:p w14:paraId="639E741E" w14:textId="77777777" w:rsidR="00B31B95" w:rsidRPr="0089153E" w:rsidRDefault="00B31B95" w:rsidP="00B31B95">
      <w:pPr>
        <w:spacing w:before="8"/>
        <w:ind w:right="746"/>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encourage children to value themselves and others and to understand and celebrate difference and diversity. </w:t>
      </w:r>
    </w:p>
    <w:p w14:paraId="50D99E88" w14:textId="77777777" w:rsidR="00B31B95" w:rsidRPr="0089153E" w:rsidRDefault="00B31B95" w:rsidP="00B31B95">
      <w:pPr>
        <w:spacing w:before="8"/>
        <w:ind w:right="758"/>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understand that relationships can take place between people of all genders and families can be formed in a number of ways </w:t>
      </w:r>
    </w:p>
    <w:p w14:paraId="47A39602" w14:textId="77777777" w:rsidR="00B31B95" w:rsidRPr="0089153E" w:rsidRDefault="00B31B95" w:rsidP="00B31B95">
      <w:pPr>
        <w:spacing w:before="8"/>
        <w:ind w:right="74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●To develop childrens’ knowledge of their body and the physical and emotional changes that occur as they grow up and to prepare children for these changes. </w:t>
      </w:r>
    </w:p>
    <w:p w14:paraId="69BE92F5" w14:textId="05B438C8"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Content</w:t>
      </w:r>
      <w:r w:rsidRPr="0089153E">
        <w:rPr>
          <w:rFonts w:ascii="Arial" w:eastAsia="Times New Roman" w:hAnsi="Arial" w:cs="Arial"/>
          <w:b/>
          <w:bCs/>
          <w:color w:val="000000"/>
          <w:sz w:val="22"/>
          <w:szCs w:val="22"/>
          <w:lang w:eastAsia="zh-CN"/>
        </w:rPr>
        <w:t> </w:t>
      </w:r>
    </w:p>
    <w:p w14:paraId="4F189EBD" w14:textId="7F3279EF" w:rsidR="00B31B95" w:rsidRPr="0089153E" w:rsidRDefault="00B31B95" w:rsidP="00B31B95">
      <w:pPr>
        <w:spacing w:before="284"/>
        <w:ind w:right="770"/>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When teaching RSE &amp; Health Education at Meadow, we follow the Christopher Winter Programme. </w:t>
      </w:r>
      <w:r w:rsidR="0089153E">
        <w:rPr>
          <w:rFonts w:ascii="Arial" w:eastAsia="Times New Roman" w:hAnsi="Arial" w:cs="Arial"/>
          <w:color w:val="000000"/>
          <w:sz w:val="22"/>
          <w:szCs w:val="22"/>
          <w:lang w:eastAsia="zh-CN"/>
        </w:rPr>
        <w:t xml:space="preserve"> We also refer to guidance from the Proud Trust as part of our commitment to the Rainbow Flag Award.</w:t>
      </w:r>
    </w:p>
    <w:p w14:paraId="7E8E9B6A" w14:textId="3E1C8BF2" w:rsidR="00B31B95" w:rsidRPr="0089153E" w:rsidRDefault="00B31B95" w:rsidP="00B31B95">
      <w:pPr>
        <w:spacing w:before="27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The following overview demonstrates the progressive nature of the lessons.</w:t>
      </w:r>
      <w:r w:rsidR="0089153E">
        <w:rPr>
          <w:rFonts w:ascii="Arial" w:eastAsia="Times New Roman" w:hAnsi="Arial" w:cs="Arial"/>
          <w:color w:val="000000"/>
          <w:sz w:val="22"/>
          <w:szCs w:val="22"/>
          <w:lang w:eastAsia="zh-CN"/>
        </w:rPr>
        <w:t xml:space="preserve">  All lessons will continue to promote all relationships: LGBT+ and straight.</w:t>
      </w:r>
    </w:p>
    <w:p w14:paraId="3FED1AC8" w14:textId="7C923F04" w:rsidR="00B31B95" w:rsidRPr="0089153E" w:rsidRDefault="00B31B95" w:rsidP="00B31B95">
      <w:pPr>
        <w:ind w:right="2042"/>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bdr w:val="none" w:sz="0" w:space="0" w:color="auto" w:frame="1"/>
          <w:lang w:eastAsia="zh-CN"/>
        </w:rPr>
        <w:lastRenderedPageBreak/>
        <w:fldChar w:fldCharType="begin"/>
      </w:r>
      <w:r w:rsidRPr="0089153E">
        <w:rPr>
          <w:rFonts w:ascii="Arial" w:eastAsia="Times New Roman" w:hAnsi="Arial" w:cs="Arial"/>
          <w:color w:val="000000"/>
          <w:sz w:val="22"/>
          <w:szCs w:val="22"/>
          <w:bdr w:val="none" w:sz="0" w:space="0" w:color="auto" w:frame="1"/>
          <w:lang w:eastAsia="zh-CN"/>
        </w:rPr>
        <w:instrText xml:space="preserve"> INCLUDEPICTURE "https://lh5.googleusercontent.com/INw9XGXvUg8IlMle25WLFplGDKxat382DTA54WEn6VxmnMeSXpZqDQD7Q7TMMa4MFxzMQL1ZL13V4j226AV7Rzv0mq6xP-LDMwUw7TXjCJi-yzeG519krhJW6MOzDkp0Wts85BIf" \* MERGEFORMATINET </w:instrText>
      </w:r>
      <w:r w:rsidRPr="0089153E">
        <w:rPr>
          <w:rFonts w:ascii="Arial" w:eastAsia="Times New Roman" w:hAnsi="Arial" w:cs="Arial"/>
          <w:color w:val="000000"/>
          <w:sz w:val="22"/>
          <w:szCs w:val="22"/>
          <w:bdr w:val="none" w:sz="0" w:space="0" w:color="auto" w:frame="1"/>
          <w:lang w:eastAsia="zh-CN"/>
        </w:rPr>
        <w:fldChar w:fldCharType="separate"/>
      </w:r>
      <w:r w:rsidRPr="0089153E">
        <w:rPr>
          <w:rFonts w:ascii="Arial" w:eastAsia="Times New Roman" w:hAnsi="Arial" w:cs="Arial"/>
          <w:noProof/>
          <w:color w:val="000000"/>
          <w:sz w:val="22"/>
          <w:szCs w:val="22"/>
          <w:bdr w:val="none" w:sz="0" w:space="0" w:color="auto" w:frame="1"/>
          <w:lang w:eastAsia="en-GB"/>
        </w:rPr>
        <w:drawing>
          <wp:inline distT="0" distB="0" distL="0" distR="0" wp14:anchorId="78F5A452" wp14:editId="3F60B87C">
            <wp:extent cx="5270500" cy="4033520"/>
            <wp:effectExtent l="0" t="0" r="0" b="508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4033520"/>
                    </a:xfrm>
                    <a:prstGeom prst="rect">
                      <a:avLst/>
                    </a:prstGeom>
                    <a:noFill/>
                    <a:ln>
                      <a:noFill/>
                    </a:ln>
                  </pic:spPr>
                </pic:pic>
              </a:graphicData>
            </a:graphic>
          </wp:inline>
        </w:drawing>
      </w:r>
      <w:r w:rsidRPr="0089153E">
        <w:rPr>
          <w:rFonts w:ascii="Arial" w:eastAsia="Times New Roman" w:hAnsi="Arial" w:cs="Arial"/>
          <w:color w:val="000000"/>
          <w:sz w:val="22"/>
          <w:szCs w:val="22"/>
          <w:bdr w:val="none" w:sz="0" w:space="0" w:color="auto" w:frame="1"/>
          <w:lang w:eastAsia="zh-CN"/>
        </w:rPr>
        <w:fldChar w:fldCharType="end"/>
      </w:r>
      <w:r w:rsidRPr="0089153E">
        <w:rPr>
          <w:rFonts w:ascii="Arial" w:eastAsia="Times New Roman" w:hAnsi="Arial" w:cs="Arial"/>
          <w:color w:val="000000"/>
          <w:sz w:val="22"/>
          <w:szCs w:val="22"/>
          <w:bdr w:val="none" w:sz="0" w:space="0" w:color="auto" w:frame="1"/>
          <w:lang w:eastAsia="zh-CN"/>
        </w:rPr>
        <w:fldChar w:fldCharType="begin"/>
      </w:r>
      <w:r w:rsidRPr="0089153E">
        <w:rPr>
          <w:rFonts w:ascii="Arial" w:eastAsia="Times New Roman" w:hAnsi="Arial" w:cs="Arial"/>
          <w:color w:val="000000"/>
          <w:sz w:val="22"/>
          <w:szCs w:val="22"/>
          <w:bdr w:val="none" w:sz="0" w:space="0" w:color="auto" w:frame="1"/>
          <w:lang w:eastAsia="zh-CN"/>
        </w:rPr>
        <w:instrText xml:space="preserve"> INCLUDEPICTURE "https://lh5.googleusercontent.com/cYd67LbVwAjza59iWpBvKB9wHX05Efhlh_N5kn84AZH_RRWrDlShPVC3mP931zyYn6lLfWj2Afj7cUDioc0aI3AaiZJ8-vwmRx5_PFd2fLr7rl8hBTZ0AdcJ6onIkYHi2xnpy0yz" \* MERGEFORMATINET </w:instrText>
      </w:r>
      <w:r w:rsidRPr="0089153E">
        <w:rPr>
          <w:rFonts w:ascii="Arial" w:eastAsia="Times New Roman" w:hAnsi="Arial" w:cs="Arial"/>
          <w:color w:val="000000"/>
          <w:sz w:val="22"/>
          <w:szCs w:val="22"/>
          <w:bdr w:val="none" w:sz="0" w:space="0" w:color="auto" w:frame="1"/>
          <w:lang w:eastAsia="zh-CN"/>
        </w:rPr>
        <w:fldChar w:fldCharType="separate"/>
      </w:r>
      <w:r w:rsidRPr="0089153E">
        <w:rPr>
          <w:rFonts w:ascii="Arial" w:eastAsia="Times New Roman" w:hAnsi="Arial" w:cs="Arial"/>
          <w:noProof/>
          <w:color w:val="000000"/>
          <w:sz w:val="22"/>
          <w:szCs w:val="22"/>
          <w:bdr w:val="none" w:sz="0" w:space="0" w:color="auto" w:frame="1"/>
          <w:lang w:eastAsia="en-GB"/>
        </w:rPr>
        <w:drawing>
          <wp:inline distT="0" distB="0" distL="0" distR="0" wp14:anchorId="02ADC69E" wp14:editId="32325185">
            <wp:extent cx="5270500" cy="2996565"/>
            <wp:effectExtent l="0" t="0" r="0"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2996565"/>
                    </a:xfrm>
                    <a:prstGeom prst="rect">
                      <a:avLst/>
                    </a:prstGeom>
                    <a:noFill/>
                    <a:ln>
                      <a:noFill/>
                    </a:ln>
                  </pic:spPr>
                </pic:pic>
              </a:graphicData>
            </a:graphic>
          </wp:inline>
        </w:drawing>
      </w:r>
      <w:r w:rsidRPr="0089153E">
        <w:rPr>
          <w:rFonts w:ascii="Arial" w:eastAsia="Times New Roman" w:hAnsi="Arial" w:cs="Arial"/>
          <w:color w:val="000000"/>
          <w:sz w:val="22"/>
          <w:szCs w:val="22"/>
          <w:bdr w:val="none" w:sz="0" w:space="0" w:color="auto" w:frame="1"/>
          <w:lang w:eastAsia="zh-CN"/>
        </w:rPr>
        <w:fldChar w:fldCharType="end"/>
      </w:r>
    </w:p>
    <w:p w14:paraId="06294C71" w14:textId="77777777" w:rsidR="00B31B95" w:rsidRPr="0089153E" w:rsidRDefault="00B31B95" w:rsidP="00B31B95">
      <w:pPr>
        <w:spacing w:before="786"/>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Delivery</w:t>
      </w:r>
      <w:r w:rsidRPr="0089153E">
        <w:rPr>
          <w:rFonts w:ascii="Arial" w:eastAsia="Times New Roman" w:hAnsi="Arial" w:cs="Arial"/>
          <w:b/>
          <w:bCs/>
          <w:color w:val="000000"/>
          <w:sz w:val="22"/>
          <w:szCs w:val="22"/>
          <w:lang w:eastAsia="zh-CN"/>
        </w:rPr>
        <w:t> </w:t>
      </w:r>
    </w:p>
    <w:p w14:paraId="79664019" w14:textId="78AB4D2E" w:rsidR="00B31B95" w:rsidRPr="0089153E" w:rsidRDefault="00B31B95" w:rsidP="00B31B95">
      <w:pPr>
        <w:spacing w:before="284"/>
        <w:ind w:right="758"/>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 xml:space="preserve">RSE and Health is taught as an integral part of our school’s Personal, Social, Health &amp; Economic Education provision from Reception to Year 6 by the </w:t>
      </w:r>
      <w:r w:rsidR="0089153E" w:rsidRPr="0089153E">
        <w:rPr>
          <w:rFonts w:ascii="Arial" w:eastAsia="Times New Roman" w:hAnsi="Arial" w:cs="Arial"/>
          <w:color w:val="000000"/>
          <w:sz w:val="22"/>
          <w:szCs w:val="22"/>
          <w:lang w:eastAsia="zh-CN"/>
        </w:rPr>
        <w:t>children’</w:t>
      </w:r>
      <w:r w:rsidR="0089153E">
        <w:rPr>
          <w:rFonts w:ascii="Arial" w:eastAsia="Times New Roman" w:hAnsi="Arial" w:cs="Arial"/>
          <w:color w:val="000000"/>
          <w:sz w:val="22"/>
          <w:szCs w:val="22"/>
          <w:lang w:eastAsia="zh-CN"/>
        </w:rPr>
        <w:t>s</w:t>
      </w:r>
      <w:r w:rsidRPr="0089153E">
        <w:rPr>
          <w:rFonts w:ascii="Arial" w:eastAsia="Times New Roman" w:hAnsi="Arial" w:cs="Arial"/>
          <w:color w:val="000000"/>
          <w:sz w:val="22"/>
          <w:szCs w:val="22"/>
          <w:lang w:eastAsia="zh-CN"/>
        </w:rPr>
        <w:t xml:space="preserve"> class teacher. In this way children are able to develop their ideas, knowledge and skills gradually and appropriately. </w:t>
      </w:r>
    </w:p>
    <w:p w14:paraId="62B5EFFF" w14:textId="77777777" w:rsidR="00B31B95" w:rsidRPr="0089153E" w:rsidRDefault="00B31B95" w:rsidP="00B31B95">
      <w:pPr>
        <w:spacing w:before="279"/>
        <w:ind w:right="76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lastRenderedPageBreak/>
        <w:t>Teaching and learning of RSE takes place through whole class, group and individual work. Children are taught in mixed gendered groups.</w:t>
      </w:r>
    </w:p>
    <w:p w14:paraId="78C4FFA5" w14:textId="77777777" w:rsidR="00B31B95" w:rsidRPr="0089153E" w:rsidRDefault="00B31B95" w:rsidP="00B31B95">
      <w:pPr>
        <w:ind w:right="748"/>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Active learning methods are utilised which encourage full participation. Care is taken to ensure that children’s needs and sensitivities are dealt with appropriately at all times. This includes adapting material where necessary for pupils with SEND or EAL requirements. We also take into account Moral, Spiritual and Cultural requirements. </w:t>
      </w:r>
    </w:p>
    <w:p w14:paraId="3890605E" w14:textId="77777777" w:rsidR="00B31B95" w:rsidRPr="0089153E" w:rsidRDefault="00B31B95" w:rsidP="00B31B95">
      <w:pPr>
        <w:spacing w:before="279"/>
        <w:ind w:right="749"/>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Opportunities are available for children to seek further guidance in smaller groups or on an individual basis. </w:t>
      </w:r>
    </w:p>
    <w:p w14:paraId="15CDC0B4" w14:textId="77777777" w:rsidR="00B31B95" w:rsidRPr="0089153E" w:rsidRDefault="00B31B95" w:rsidP="00B31B95">
      <w:pPr>
        <w:spacing w:before="549"/>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Monitoring and Evaluation</w:t>
      </w:r>
      <w:r w:rsidRPr="0089153E">
        <w:rPr>
          <w:rFonts w:ascii="Arial" w:eastAsia="Times New Roman" w:hAnsi="Arial" w:cs="Arial"/>
          <w:b/>
          <w:bCs/>
          <w:color w:val="000000"/>
          <w:sz w:val="22"/>
          <w:szCs w:val="22"/>
          <w:lang w:eastAsia="zh-CN"/>
        </w:rPr>
        <w:t> </w:t>
      </w:r>
    </w:p>
    <w:p w14:paraId="116688F8" w14:textId="5EBCCF27" w:rsidR="00B31B95" w:rsidRPr="0089153E" w:rsidRDefault="00B31B95" w:rsidP="00B31B95">
      <w:pPr>
        <w:spacing w:before="284"/>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Subject leaders are responsible for the development of the subject areas and the policy. </w:t>
      </w:r>
    </w:p>
    <w:p w14:paraId="25A141D3" w14:textId="77777777" w:rsidR="00B31B95" w:rsidRPr="0089153E" w:rsidRDefault="00B31B95" w:rsidP="00B31B95">
      <w:pPr>
        <w:spacing w:before="284"/>
        <w:ind w:right="78"/>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The policy is then reviewed by the Governing Body (including parent governors) before being ratified. </w:t>
      </w:r>
    </w:p>
    <w:p w14:paraId="36670A2E" w14:textId="77777777" w:rsidR="00B31B95" w:rsidRPr="0089153E" w:rsidRDefault="00B31B95" w:rsidP="00B31B95">
      <w:pPr>
        <w:spacing w:before="279"/>
        <w:ind w:right="751"/>
        <w:jc w:val="both"/>
        <w:rPr>
          <w:rFonts w:ascii="Times New Roman" w:eastAsia="Times New Roman" w:hAnsi="Times New Roman" w:cs="Times New Roman"/>
          <w:color w:val="000000"/>
          <w:sz w:val="22"/>
          <w:szCs w:val="22"/>
          <w:lang w:eastAsia="zh-CN"/>
        </w:rPr>
      </w:pPr>
      <w:r w:rsidRPr="0089153E">
        <w:rPr>
          <w:rFonts w:ascii="Arial" w:eastAsia="Times New Roman" w:hAnsi="Arial" w:cs="Arial"/>
          <w:color w:val="000000"/>
          <w:sz w:val="22"/>
          <w:szCs w:val="22"/>
          <w:lang w:eastAsia="zh-CN"/>
        </w:rPr>
        <w:t>Continual monitoring of the learning provision takes place throughout the year by the subject leads. This takes the form of staff and pupil feedback, learning walks and updating planning. Subject knowledge is kept up to date by reading and responding to statutory changes, as well as sharing good practice between professionals. </w:t>
      </w:r>
    </w:p>
    <w:p w14:paraId="29FE47FA" w14:textId="1A998F3D" w:rsidR="00B31B95" w:rsidRPr="0089153E" w:rsidRDefault="00B31B95" w:rsidP="00B31B95">
      <w:pPr>
        <w:spacing w:before="279"/>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 xml:space="preserve">Approved by governors: </w:t>
      </w:r>
    </w:p>
    <w:p w14:paraId="1018C492" w14:textId="2139CB5D" w:rsidR="00B31B95" w:rsidRPr="0089153E" w:rsidRDefault="00B31B95">
      <w:pPr>
        <w:spacing w:after="200" w:line="276" w:lineRule="auto"/>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br w:type="page"/>
      </w:r>
    </w:p>
    <w:p w14:paraId="413B7CB6" w14:textId="77777777" w:rsidR="00B31B95" w:rsidRPr="0089153E" w:rsidRDefault="00B31B95" w:rsidP="00B31B95">
      <w:pPr>
        <w:spacing w:before="279"/>
        <w:rPr>
          <w:rFonts w:ascii="Times New Roman" w:eastAsia="Times New Roman" w:hAnsi="Times New Roman" w:cs="Times New Roman"/>
          <w:color w:val="000000"/>
          <w:sz w:val="22"/>
          <w:szCs w:val="22"/>
          <w:lang w:eastAsia="zh-CN"/>
        </w:rPr>
      </w:pPr>
    </w:p>
    <w:p w14:paraId="1B1BFD51" w14:textId="77777777" w:rsidR="00B31B95" w:rsidRPr="0089153E" w:rsidRDefault="00B31B95" w:rsidP="00B31B95">
      <w:pPr>
        <w:ind w:right="5006"/>
        <w:jc w:val="right"/>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lang w:eastAsia="zh-CN"/>
        </w:rPr>
        <w:t>A</w:t>
      </w:r>
      <w:r w:rsidRPr="0089153E">
        <w:rPr>
          <w:rFonts w:ascii="Arial" w:eastAsia="Times New Roman" w:hAnsi="Arial" w:cs="Arial"/>
          <w:b/>
          <w:bCs/>
          <w:color w:val="000000"/>
          <w:sz w:val="22"/>
          <w:szCs w:val="22"/>
          <w:u w:val="single"/>
          <w:lang w:eastAsia="zh-CN"/>
        </w:rPr>
        <w:t>ppendix</w:t>
      </w:r>
      <w:r w:rsidRPr="0089153E">
        <w:rPr>
          <w:rFonts w:ascii="Arial" w:eastAsia="Times New Roman" w:hAnsi="Arial" w:cs="Arial"/>
          <w:b/>
          <w:bCs/>
          <w:color w:val="000000"/>
          <w:sz w:val="22"/>
          <w:szCs w:val="22"/>
          <w:lang w:eastAsia="zh-CN"/>
        </w:rPr>
        <w:t> </w:t>
      </w:r>
    </w:p>
    <w:p w14:paraId="1BD1C872" w14:textId="6D69D1A9" w:rsidR="00B31B95" w:rsidRPr="0089153E" w:rsidRDefault="00B31B95" w:rsidP="00B31B95">
      <w:pPr>
        <w:spacing w:before="5"/>
        <w:jc w:val="center"/>
        <w:rPr>
          <w:rFonts w:ascii="Times New Roman" w:eastAsia="Times New Roman" w:hAnsi="Times New Roman" w:cs="Times New Roman"/>
          <w:color w:val="000000"/>
          <w:sz w:val="22"/>
          <w:szCs w:val="22"/>
          <w:lang w:eastAsia="zh-CN"/>
        </w:rPr>
      </w:pPr>
      <w:r w:rsidRPr="0089153E">
        <w:rPr>
          <w:rFonts w:ascii="Arial" w:eastAsia="Times New Roman" w:hAnsi="Arial" w:cs="Arial"/>
          <w:b/>
          <w:bCs/>
          <w:color w:val="000000"/>
          <w:sz w:val="22"/>
          <w:szCs w:val="22"/>
          <w:u w:val="single"/>
          <w:lang w:eastAsia="zh-CN"/>
        </w:rPr>
        <w:t>Neston Primary School’s coverage of statutory RSE and Health requirements</w:t>
      </w:r>
    </w:p>
    <w:tbl>
      <w:tblPr>
        <w:tblW w:w="11057" w:type="dxa"/>
        <w:tblInd w:w="-1428" w:type="dxa"/>
        <w:tblLayout w:type="fixed"/>
        <w:tblCellMar>
          <w:top w:w="15" w:type="dxa"/>
          <w:left w:w="15" w:type="dxa"/>
          <w:bottom w:w="15" w:type="dxa"/>
          <w:right w:w="15" w:type="dxa"/>
        </w:tblCellMar>
        <w:tblLook w:val="04A0" w:firstRow="1" w:lastRow="0" w:firstColumn="1" w:lastColumn="0" w:noHBand="0" w:noVBand="1"/>
      </w:tblPr>
      <w:tblGrid>
        <w:gridCol w:w="709"/>
        <w:gridCol w:w="1276"/>
        <w:gridCol w:w="1134"/>
        <w:gridCol w:w="1276"/>
        <w:gridCol w:w="1134"/>
        <w:gridCol w:w="1985"/>
        <w:gridCol w:w="1701"/>
        <w:gridCol w:w="1842"/>
      </w:tblGrid>
      <w:tr w:rsidR="0089153E" w:rsidRPr="0089153E" w14:paraId="4ECEA88E" w14:textId="77777777" w:rsidTr="0089153E">
        <w:trPr>
          <w:trHeight w:val="465"/>
        </w:trPr>
        <w:tc>
          <w:tcPr>
            <w:tcW w:w="70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383D8" w14:textId="77777777" w:rsidR="00B31B95" w:rsidRPr="0089153E" w:rsidRDefault="00B31B95" w:rsidP="00B31B95">
            <w:pPr>
              <w:rPr>
                <w:rFonts w:ascii="Times New Roman" w:eastAsia="Times New Roman" w:hAnsi="Times New Roman" w:cs="Times New Roman"/>
                <w:sz w:val="22"/>
                <w:szCs w:val="22"/>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5EBC8"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Foundation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32A3A"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1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7D35A"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2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40D31"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3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B0769"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4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835AA"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5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F9186"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Year 6</w:t>
            </w:r>
          </w:p>
        </w:tc>
      </w:tr>
      <w:tr w:rsidR="0089153E" w:rsidRPr="0089153E" w14:paraId="607A1A5E" w14:textId="77777777" w:rsidTr="0089153E">
        <w:trPr>
          <w:gridAfter w:val="1"/>
          <w:wAfter w:w="1842" w:type="dxa"/>
          <w:trHeight w:val="465"/>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6925388F" w14:textId="77777777" w:rsidR="00B31B95" w:rsidRPr="0089153E" w:rsidRDefault="00B31B95" w:rsidP="00B31B95">
            <w:pPr>
              <w:rPr>
                <w:rFonts w:ascii="Times New Roman" w:eastAsia="Times New Roman" w:hAnsi="Times New Roman" w:cs="Times New Roman"/>
                <w:sz w:val="22"/>
                <w:szCs w:val="22"/>
                <w:lang w:eastAsia="zh-CN"/>
              </w:rPr>
            </w:pPr>
          </w:p>
        </w:tc>
        <w:tc>
          <w:tcPr>
            <w:tcW w:w="850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7B225" w14:textId="77777777" w:rsidR="00B31B95" w:rsidRPr="0089153E" w:rsidRDefault="00B31B95" w:rsidP="0089153E">
            <w:pPr>
              <w:ind w:right="2468"/>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Statutory Guidance</w:t>
            </w:r>
          </w:p>
        </w:tc>
      </w:tr>
      <w:tr w:rsidR="0089153E" w:rsidRPr="0089153E" w14:paraId="34C7F86A" w14:textId="77777777" w:rsidTr="0089153E">
        <w:trPr>
          <w:trHeight w:val="8647"/>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27BB0"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RSE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FEC39" w14:textId="77777777" w:rsidR="00B31B95" w:rsidRPr="0089153E" w:rsidRDefault="00B31B95" w:rsidP="00B31B95">
            <w:pPr>
              <w:ind w:right="13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understand why hygiene is important Explain why it is </w:t>
            </w:r>
          </w:p>
          <w:p w14:paraId="74F62603"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important to keep </w:t>
            </w:r>
          </w:p>
          <w:p w14:paraId="221D4318"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clean </w:t>
            </w:r>
          </w:p>
          <w:p w14:paraId="57A3A8E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some </w:t>
            </w:r>
          </w:p>
          <w:p w14:paraId="3C92FD0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basic hygiene </w:t>
            </w:r>
          </w:p>
          <w:p w14:paraId="6E0108D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routines </w:t>
            </w:r>
          </w:p>
          <w:p w14:paraId="38BC4AFD" w14:textId="77777777" w:rsidR="00B31B95" w:rsidRPr="0089153E" w:rsidRDefault="00B31B95" w:rsidP="00B31B95">
            <w:pPr>
              <w:spacing w:before="2"/>
              <w:ind w:right="126"/>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recognise that all families are different Identify different </w:t>
            </w:r>
          </w:p>
          <w:p w14:paraId="2A959890"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members of the </w:t>
            </w:r>
          </w:p>
          <w:p w14:paraId="480A9F2F"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w:t>
            </w:r>
          </w:p>
          <w:p w14:paraId="5A89A3D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how </w:t>
            </w:r>
          </w:p>
          <w:p w14:paraId="6D6054A9" w14:textId="77777777" w:rsidR="00B31B95" w:rsidRPr="0089153E" w:rsidRDefault="00B31B95" w:rsidP="00B31B95">
            <w:pPr>
              <w:spacing w:before="2"/>
              <w:ind w:right="11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members of a family can help each other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CCF82"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understand </w:t>
            </w:r>
          </w:p>
          <w:p w14:paraId="51D1684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 basic </w:t>
            </w:r>
          </w:p>
          <w:p w14:paraId="699AFCAE" w14:textId="77777777" w:rsidR="00B31B95" w:rsidRPr="0089153E" w:rsidRDefault="00B31B95" w:rsidP="00B31B95">
            <w:pPr>
              <w:spacing w:before="2"/>
              <w:ind w:right="10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hygiene principles Know how to </w:t>
            </w:r>
          </w:p>
          <w:p w14:paraId="79DC8D94"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keep clean and </w:t>
            </w:r>
          </w:p>
          <w:p w14:paraId="1D3055F6" w14:textId="77777777" w:rsidR="00B31B95" w:rsidRPr="0089153E" w:rsidRDefault="00B31B95" w:rsidP="00B31B95">
            <w:pPr>
              <w:spacing w:before="2"/>
              <w:jc w:val="cente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look after oneself </w:t>
            </w:r>
          </w:p>
          <w:p w14:paraId="625E871F" w14:textId="77777777" w:rsidR="00B31B95" w:rsidRPr="0089153E" w:rsidRDefault="00B31B95" w:rsidP="00B31B95">
            <w:pPr>
              <w:spacing w:before="16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w:t>
            </w:r>
          </w:p>
          <w:p w14:paraId="5F729869" w14:textId="77777777" w:rsidR="00B31B95" w:rsidRPr="0089153E" w:rsidRDefault="00B31B95" w:rsidP="00B31B95">
            <w:pPr>
              <w:spacing w:before="2"/>
              <w:ind w:right="180"/>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types of families and who to ask for help </w:t>
            </w:r>
          </w:p>
          <w:p w14:paraId="4A4DE06A"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there are </w:t>
            </w:r>
          </w:p>
          <w:p w14:paraId="28A72E68" w14:textId="77777777" w:rsidR="00B31B95" w:rsidRPr="0089153E" w:rsidRDefault="00B31B95" w:rsidP="00B31B95">
            <w:pPr>
              <w:spacing w:before="2"/>
              <w:ind w:right="20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types of families </w:t>
            </w:r>
          </w:p>
          <w:p w14:paraId="30AC14D6"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which </w:t>
            </w:r>
          </w:p>
          <w:p w14:paraId="54A8336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people we can </w:t>
            </w:r>
          </w:p>
          <w:p w14:paraId="53C8D23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ask for help</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50249"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introduce the </w:t>
            </w:r>
          </w:p>
          <w:p w14:paraId="3EA58BDA" w14:textId="77777777" w:rsidR="00B31B95" w:rsidRPr="0089153E" w:rsidRDefault="00B31B95" w:rsidP="00B31B95">
            <w:pPr>
              <w:spacing w:before="2"/>
              <w:ind w:right="14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concept of male and female and gender stereotypes </w:t>
            </w:r>
          </w:p>
          <w:p w14:paraId="6FF3022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that </w:t>
            </w:r>
          </w:p>
          <w:p w14:paraId="58A6C22C" w14:textId="77777777" w:rsidR="00B31B95" w:rsidRPr="0089153E" w:rsidRDefault="00B31B95" w:rsidP="00B31B95">
            <w:pPr>
              <w:spacing w:before="2"/>
              <w:ind w:right="25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 people have fixed ideas about </w:t>
            </w:r>
          </w:p>
          <w:p w14:paraId="107405C0" w14:textId="77777777" w:rsidR="00B31B95" w:rsidRPr="0089153E" w:rsidRDefault="00B31B95" w:rsidP="00B31B95">
            <w:pPr>
              <w:spacing w:before="4"/>
              <w:ind w:right="20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what boys and girls can do</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D6294" w14:textId="77777777" w:rsidR="00B31B95" w:rsidRPr="0089153E" w:rsidRDefault="00B31B95" w:rsidP="00B31B95">
            <w:pPr>
              <w:ind w:right="9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consider touch and to know that a person has the right to say </w:t>
            </w:r>
          </w:p>
          <w:p w14:paraId="728B9AB5"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what </w:t>
            </w:r>
          </w:p>
          <w:p w14:paraId="70BB14E0" w14:textId="77777777" w:rsidR="00B31B95" w:rsidRPr="0089153E" w:rsidRDefault="00B31B95" w:rsidP="00B31B95">
            <w:pPr>
              <w:spacing w:before="2"/>
              <w:ind w:right="11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they like and dislike Identify different types of touch that people like and do not like </w:t>
            </w:r>
          </w:p>
          <w:p w14:paraId="541CD0C8" w14:textId="77777777" w:rsidR="00B31B95" w:rsidRPr="0089153E" w:rsidRDefault="00B31B95" w:rsidP="00B31B95">
            <w:pPr>
              <w:spacing w:before="4"/>
              <w:ind w:right="19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personal space </w:t>
            </w:r>
          </w:p>
          <w:p w14:paraId="708268C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Talk about ways of </w:t>
            </w:r>
          </w:p>
          <w:p w14:paraId="55FAE8F2" w14:textId="77777777" w:rsidR="00B31B95" w:rsidRPr="0089153E" w:rsidRDefault="00B31B95" w:rsidP="00B31B95">
            <w:pPr>
              <w:spacing w:before="2"/>
              <w:ind w:right="9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dealing with unwanted touch </w:t>
            </w:r>
          </w:p>
          <w:p w14:paraId="15C7648F" w14:textId="77777777" w:rsidR="00B31B95" w:rsidRPr="0089153E" w:rsidRDefault="00B31B95" w:rsidP="00B31B95">
            <w:pPr>
              <w:spacing w:before="4"/>
              <w:ind w:right="20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different types of families and who to go to for help and </w:t>
            </w:r>
          </w:p>
          <w:p w14:paraId="1D6970DB"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support </w:t>
            </w:r>
          </w:p>
          <w:p w14:paraId="711B5028"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that all </w:t>
            </w:r>
          </w:p>
          <w:p w14:paraId="3FDEFD20" w14:textId="77777777" w:rsidR="00B31B95" w:rsidRPr="0089153E" w:rsidRDefault="00B31B95" w:rsidP="00B31B95">
            <w:pPr>
              <w:spacing w:before="2"/>
              <w:ind w:right="23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are different and have different </w:t>
            </w:r>
          </w:p>
          <w:p w14:paraId="68A1925C"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w:t>
            </w:r>
          </w:p>
          <w:p w14:paraId="1978B62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members </w:t>
            </w:r>
          </w:p>
          <w:p w14:paraId="46F1C59F" w14:textId="77777777" w:rsidR="00B31B95" w:rsidRPr="0089153E" w:rsidRDefault="00B31B95" w:rsidP="00B31B95">
            <w:pPr>
              <w:spacing w:before="2"/>
              <w:ind w:right="22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Identify who to go to for help and support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74678" w14:textId="77777777" w:rsidR="00B31B95" w:rsidRPr="0089153E" w:rsidRDefault="00B31B95" w:rsidP="00B31B95">
            <w:pPr>
              <w:ind w:right="17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the human lifecycle </w:t>
            </w:r>
          </w:p>
          <w:p w14:paraId="17973E0A"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Describe the main </w:t>
            </w:r>
          </w:p>
          <w:p w14:paraId="2033D44F" w14:textId="77777777" w:rsidR="00B31B95" w:rsidRPr="0089153E" w:rsidRDefault="00B31B95" w:rsidP="00B31B95">
            <w:pPr>
              <w:spacing w:before="2"/>
              <w:ind w:right="270"/>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stages of the human lifecycle </w:t>
            </w:r>
          </w:p>
          <w:p w14:paraId="7F64A9E5"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Describe the body </w:t>
            </w:r>
          </w:p>
          <w:p w14:paraId="53D6B62B" w14:textId="77777777" w:rsidR="00B31B95" w:rsidRPr="0089153E" w:rsidRDefault="00B31B95" w:rsidP="00B31B95">
            <w:pPr>
              <w:spacing w:before="2"/>
              <w:ind w:right="14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changes that happen when a child grows up To identify some basic facts about puberty </w:t>
            </w:r>
          </w:p>
          <w:p w14:paraId="6F1772C0"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Discuss male and </w:t>
            </w:r>
          </w:p>
          <w:p w14:paraId="719A158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female body parts </w:t>
            </w:r>
          </w:p>
          <w:p w14:paraId="3F37C31D"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using agreed words </w:t>
            </w:r>
          </w:p>
          <w:p w14:paraId="594513DD"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some of the </w:t>
            </w:r>
          </w:p>
          <w:p w14:paraId="4A17E771" w14:textId="77777777" w:rsidR="00B31B95" w:rsidRPr="0089153E" w:rsidRDefault="00B31B95" w:rsidP="00B31B95">
            <w:pPr>
              <w:spacing w:before="2"/>
              <w:ind w:right="10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changes which happen to the body during </w:t>
            </w:r>
          </w:p>
          <w:p w14:paraId="1216B1F2"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w:t>
            </w:r>
          </w:p>
          <w:p w14:paraId="0BB546D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how </w:t>
            </w:r>
          </w:p>
          <w:p w14:paraId="446C5DB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is linked to </w:t>
            </w:r>
          </w:p>
          <w:p w14:paraId="0C54B9C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reproduction </w:t>
            </w:r>
          </w:p>
          <w:p w14:paraId="2968083F"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about the </w:t>
            </w:r>
          </w:p>
          <w:p w14:paraId="17112385" w14:textId="77777777" w:rsidR="00B31B95" w:rsidRPr="0089153E" w:rsidRDefault="00B31B95" w:rsidP="00B31B95">
            <w:pPr>
              <w:spacing w:before="2"/>
              <w:ind w:right="8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physical and emotional changes that happen in puberty </w:t>
            </w:r>
          </w:p>
          <w:p w14:paraId="078C5580"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that </w:t>
            </w:r>
          </w:p>
          <w:p w14:paraId="2DB8BB1C" w14:textId="77777777" w:rsidR="00B31B95" w:rsidRPr="0089153E" w:rsidRDefault="00B31B95" w:rsidP="00B31B95">
            <w:pPr>
              <w:spacing w:before="2"/>
              <w:ind w:right="16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 change into adults so that they are able to </w:t>
            </w:r>
          </w:p>
          <w:p w14:paraId="22EEF013"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reproduce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CC6A5"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the </w:t>
            </w:r>
          </w:p>
          <w:p w14:paraId="24DD753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emotional and </w:t>
            </w:r>
          </w:p>
          <w:p w14:paraId="5EE5BD0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physical changes </w:t>
            </w:r>
          </w:p>
          <w:p w14:paraId="2E929D46" w14:textId="77777777" w:rsidR="00B31B95" w:rsidRPr="0089153E" w:rsidRDefault="00B31B95" w:rsidP="00B31B95">
            <w:pPr>
              <w:spacing w:before="2"/>
              <w:ind w:right="11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occurring in puberty Explain the main </w:t>
            </w:r>
          </w:p>
          <w:p w14:paraId="49A86271"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physical and </w:t>
            </w:r>
          </w:p>
          <w:p w14:paraId="5BD564FD" w14:textId="77777777" w:rsidR="00B31B95" w:rsidRPr="0089153E" w:rsidRDefault="00B31B95" w:rsidP="00B31B95">
            <w:pPr>
              <w:spacing w:before="2"/>
              <w:ind w:right="170"/>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emotional changes that happen during puberty </w:t>
            </w:r>
          </w:p>
          <w:p w14:paraId="249012E1"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Ask questions </w:t>
            </w:r>
          </w:p>
          <w:p w14:paraId="46311AD4" w14:textId="77777777" w:rsidR="00B31B95" w:rsidRPr="0089153E" w:rsidRDefault="00B31B95" w:rsidP="00B31B95">
            <w:pPr>
              <w:spacing w:before="2"/>
              <w:ind w:right="19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about puberty with confidence </w:t>
            </w:r>
          </w:p>
          <w:p w14:paraId="64DF0FBB" w14:textId="77777777" w:rsidR="00B31B95" w:rsidRPr="0089153E" w:rsidRDefault="00B31B95" w:rsidP="00B31B95">
            <w:pPr>
              <w:spacing w:before="4"/>
              <w:ind w:right="9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understand male and female puberty changes in more </w:t>
            </w:r>
          </w:p>
          <w:p w14:paraId="5C6B552B"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detail </w:t>
            </w:r>
          </w:p>
          <w:p w14:paraId="1CAF437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Understand how </w:t>
            </w:r>
          </w:p>
          <w:p w14:paraId="0ABBF4D7" w14:textId="77777777" w:rsidR="00B31B95" w:rsidRPr="0089153E" w:rsidRDefault="00B31B95" w:rsidP="00B31B95">
            <w:pPr>
              <w:spacing w:before="2"/>
              <w:ind w:right="10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affects the reproductive organs Describe how to </w:t>
            </w:r>
          </w:p>
          <w:p w14:paraId="67AC8FF4"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manage physical </w:t>
            </w:r>
          </w:p>
          <w:p w14:paraId="621B782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and emotional </w:t>
            </w:r>
          </w:p>
          <w:p w14:paraId="52DD5B51"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changes </w:t>
            </w:r>
          </w:p>
          <w:p w14:paraId="1105028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the </w:t>
            </w:r>
          </w:p>
          <w:p w14:paraId="083EAF31"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impact of puberty </w:t>
            </w:r>
          </w:p>
          <w:p w14:paraId="67D39C7A" w14:textId="77777777" w:rsidR="00B31B95" w:rsidRPr="0089153E" w:rsidRDefault="00B31B95" w:rsidP="00B31B95">
            <w:pPr>
              <w:spacing w:before="2"/>
              <w:ind w:right="24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on the body &amp; the importance of </w:t>
            </w:r>
          </w:p>
          <w:p w14:paraId="3C26DE92"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hygiene </w:t>
            </w:r>
          </w:p>
          <w:p w14:paraId="3A35503F" w14:textId="77777777" w:rsidR="00B31B95" w:rsidRPr="0089153E" w:rsidRDefault="00B31B95" w:rsidP="00B31B95">
            <w:pPr>
              <w:spacing w:before="2"/>
              <w:ind w:right="16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ways to get support during puberty </w:t>
            </w:r>
          </w:p>
          <w:p w14:paraId="2A54461F" w14:textId="77777777" w:rsidR="00B31B95" w:rsidRPr="0089153E" w:rsidRDefault="00B31B95" w:rsidP="00B31B95">
            <w:pPr>
              <w:spacing w:before="4"/>
              <w:ind w:right="90"/>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Explain how to keep clean during </w:t>
            </w:r>
          </w:p>
          <w:p w14:paraId="7E12E6CE"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w:t>
            </w:r>
          </w:p>
          <w:p w14:paraId="362D5AF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Explain how </w:t>
            </w:r>
          </w:p>
          <w:p w14:paraId="050829A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emotions change </w:t>
            </w:r>
          </w:p>
          <w:p w14:paraId="25319BD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during puberty </w:t>
            </w:r>
          </w:p>
          <w:p w14:paraId="7B337FB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how to get </w:t>
            </w:r>
          </w:p>
          <w:p w14:paraId="01B73A58"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support and help </w:t>
            </w:r>
          </w:p>
          <w:p w14:paraId="6D45F18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during puberty</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06ED1"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consider </w:t>
            </w:r>
          </w:p>
          <w:p w14:paraId="3BB8022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and </w:t>
            </w:r>
          </w:p>
          <w:p w14:paraId="1D37247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reproduction </w:t>
            </w:r>
          </w:p>
          <w:p w14:paraId="677E35E7" w14:textId="77777777" w:rsidR="00B31B95" w:rsidRPr="0089153E" w:rsidRDefault="00B31B95" w:rsidP="00B31B95">
            <w:pPr>
              <w:spacing w:before="2"/>
              <w:ind w:right="17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Describe how and why the body </w:t>
            </w:r>
          </w:p>
          <w:p w14:paraId="6FE6CEDC"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changes during </w:t>
            </w:r>
          </w:p>
          <w:p w14:paraId="049AB60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puberty </w:t>
            </w:r>
          </w:p>
          <w:p w14:paraId="3E44DD0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in preparation for </w:t>
            </w:r>
          </w:p>
          <w:p w14:paraId="72DFB31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reproduction </w:t>
            </w:r>
          </w:p>
          <w:p w14:paraId="0AE5CAD4" w14:textId="77777777" w:rsidR="00B31B95" w:rsidRPr="0089153E" w:rsidRDefault="00B31B95" w:rsidP="00B31B95">
            <w:pPr>
              <w:spacing w:before="2"/>
              <w:ind w:right="14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Talk about puberty and reproduction with confidence </w:t>
            </w:r>
          </w:p>
          <w:p w14:paraId="2CA2E249" w14:textId="77777777" w:rsidR="00B31B95" w:rsidRPr="0089153E" w:rsidRDefault="00B31B95" w:rsidP="00B31B95">
            <w:pPr>
              <w:spacing w:before="4"/>
              <w:ind w:right="20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Consider physical &amp; emotional </w:t>
            </w:r>
          </w:p>
          <w:p w14:paraId="7FCFD7FE"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behaviour in </w:t>
            </w:r>
          </w:p>
          <w:p w14:paraId="639E246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t>
            </w:r>
          </w:p>
          <w:p w14:paraId="44E8853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Discuss different </w:t>
            </w:r>
          </w:p>
          <w:p w14:paraId="274BBFD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types of adult </w:t>
            </w:r>
          </w:p>
          <w:p w14:paraId="200A5BD1" w14:textId="77777777" w:rsidR="00B31B95" w:rsidRPr="0089153E" w:rsidRDefault="00B31B95" w:rsidP="00B31B95">
            <w:pPr>
              <w:spacing w:before="2"/>
              <w:ind w:right="22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with confidence </w:t>
            </w:r>
          </w:p>
          <w:p w14:paraId="48711ED1" w14:textId="77777777" w:rsidR="00B31B95" w:rsidRPr="0089153E" w:rsidRDefault="00B31B95" w:rsidP="00B31B95">
            <w:pPr>
              <w:spacing w:before="4"/>
              <w:ind w:right="15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what form of touching is </w:t>
            </w:r>
          </w:p>
          <w:p w14:paraId="36B8131D"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appropriate </w:t>
            </w:r>
          </w:p>
          <w:p w14:paraId="4EC21B8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the </w:t>
            </w:r>
          </w:p>
          <w:p w14:paraId="07A7A5CD"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process of </w:t>
            </w:r>
          </w:p>
          <w:p w14:paraId="4590581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conception and </w:t>
            </w:r>
          </w:p>
          <w:p w14:paraId="4D8FD05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pregnancy </w:t>
            </w:r>
          </w:p>
          <w:p w14:paraId="21390BC7"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Describe the </w:t>
            </w:r>
          </w:p>
          <w:p w14:paraId="2485872B" w14:textId="77777777" w:rsidR="00B31B95" w:rsidRPr="0089153E" w:rsidRDefault="00B31B95" w:rsidP="00B31B95">
            <w:pPr>
              <w:spacing w:before="2"/>
              <w:ind w:right="9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decisions that have to be made before having a baby </w:t>
            </w:r>
          </w:p>
          <w:p w14:paraId="319F471A" w14:textId="77777777" w:rsidR="00B31B95" w:rsidRPr="0089153E" w:rsidRDefault="00B31B95" w:rsidP="00B31B95">
            <w:pPr>
              <w:spacing w:before="4"/>
              <w:ind w:right="20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some basic facts about </w:t>
            </w:r>
          </w:p>
          <w:p w14:paraId="4677790D"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pregnancy and </w:t>
            </w:r>
          </w:p>
          <w:p w14:paraId="706BC1EF"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conception </w:t>
            </w:r>
          </w:p>
          <w:p w14:paraId="70FBE256" w14:textId="77777777" w:rsidR="00B31B95" w:rsidRPr="0089153E" w:rsidRDefault="00B31B95" w:rsidP="00B31B95">
            <w:pPr>
              <w:spacing w:before="2"/>
              <w:ind w:right="12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explore positive and negative ways of communicating in a relationship </w:t>
            </w:r>
          </w:p>
          <w:p w14:paraId="0A26E878"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have </w:t>
            </w:r>
          </w:p>
          <w:p w14:paraId="11B0F460" w14:textId="77777777" w:rsidR="00B31B95" w:rsidRPr="0089153E" w:rsidRDefault="00B31B95" w:rsidP="00B31B95">
            <w:pPr>
              <w:spacing w:before="2"/>
              <w:ind w:right="14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considered when it is appropriate to </w:t>
            </w:r>
          </w:p>
          <w:p w14:paraId="4C9BC3DE"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share </w:t>
            </w:r>
          </w:p>
          <w:p w14:paraId="0EB5EFF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personal/private </w:t>
            </w:r>
          </w:p>
          <w:p w14:paraId="74C2D7A6"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information in a </w:t>
            </w:r>
          </w:p>
          <w:p w14:paraId="71D7F91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 </w:t>
            </w:r>
          </w:p>
          <w:p w14:paraId="057C801E" w14:textId="77777777" w:rsidR="00B31B95" w:rsidRPr="0089153E" w:rsidRDefault="00B31B95" w:rsidP="00B31B95">
            <w:pPr>
              <w:spacing w:before="2"/>
              <w:ind w:right="20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To know how and where to get </w:t>
            </w:r>
          </w:p>
          <w:p w14:paraId="144BA364" w14:textId="77777777" w:rsidR="00B31B95" w:rsidRPr="0089153E" w:rsidRDefault="00B31B95" w:rsidP="00B31B95">
            <w:pPr>
              <w:spacing w:before="4"/>
              <w:ind w:right="11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support if an online relationship goes wrong</w:t>
            </w:r>
          </w:p>
        </w:tc>
      </w:tr>
      <w:tr w:rsidR="0089153E" w:rsidRPr="0089153E" w14:paraId="60639A19" w14:textId="77777777" w:rsidTr="0089153E">
        <w:trPr>
          <w:trHeight w:val="4023"/>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40EEC" w14:textId="115353D5" w:rsidR="00B31B95" w:rsidRPr="0089153E" w:rsidRDefault="00B31B95" w:rsidP="00B31B95">
            <w:pPr>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lastRenderedPageBreak/>
              <w:t>Families </w:t>
            </w:r>
          </w:p>
          <w:p w14:paraId="753D4D45" w14:textId="77777777" w:rsidR="00B31B95" w:rsidRPr="0089153E" w:rsidRDefault="00B31B95" w:rsidP="00B31B95">
            <w:pPr>
              <w:spacing w:before="8"/>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and </w:t>
            </w:r>
          </w:p>
          <w:p w14:paraId="2BCF54E1" w14:textId="24B57DCD" w:rsidR="00B31B95" w:rsidRPr="0089153E" w:rsidRDefault="00B31B95" w:rsidP="00B31B95">
            <w:pPr>
              <w:spacing w:before="8"/>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people who </w:t>
            </w:r>
          </w:p>
          <w:p w14:paraId="4BF81667" w14:textId="77777777" w:rsidR="00B31B95" w:rsidRPr="0089153E" w:rsidRDefault="00B31B95" w:rsidP="00B31B95">
            <w:pPr>
              <w:spacing w:before="8"/>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care </w:t>
            </w:r>
          </w:p>
          <w:p w14:paraId="07803F05" w14:textId="77777777" w:rsidR="00B31B95" w:rsidRPr="0089153E" w:rsidRDefault="00B31B95" w:rsidP="00B31B95">
            <w:pPr>
              <w:spacing w:before="8"/>
              <w:ind w:left="-94" w:right="-55"/>
              <w:jc w:val="center"/>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for me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E4EDF" w14:textId="77777777" w:rsidR="00B31B95" w:rsidRPr="0089153E" w:rsidRDefault="00B31B95" w:rsidP="00B31B95">
            <w:pPr>
              <w:ind w:right="10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the characteristics of healthy family life, </w:t>
            </w:r>
          </w:p>
          <w:p w14:paraId="0024B9BA" w14:textId="77777777" w:rsidR="00B31B95" w:rsidRPr="0089153E" w:rsidRDefault="00B31B95" w:rsidP="00B31B95">
            <w:pPr>
              <w:spacing w:before="4"/>
              <w:ind w:right="11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commitment to each other, including in </w:t>
            </w:r>
          </w:p>
          <w:p w14:paraId="1BF5B996"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times of difficulty, </w:t>
            </w:r>
          </w:p>
          <w:p w14:paraId="3CDD7EFE" w14:textId="77777777" w:rsidR="00B31B95" w:rsidRPr="0089153E" w:rsidRDefault="00B31B95" w:rsidP="00B31B95">
            <w:pPr>
              <w:spacing w:before="2"/>
              <w:ind w:right="17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protection and care for children and </w:t>
            </w:r>
          </w:p>
          <w:p w14:paraId="185DB3C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other family </w:t>
            </w:r>
          </w:p>
          <w:p w14:paraId="5DC6F3DE"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members, the </w:t>
            </w:r>
          </w:p>
          <w:p w14:paraId="3486814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importance of </w:t>
            </w:r>
          </w:p>
          <w:p w14:paraId="271AAE1B"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spending time </w:t>
            </w:r>
          </w:p>
          <w:p w14:paraId="4595FA74" w14:textId="77777777" w:rsidR="00B31B95" w:rsidRPr="0089153E" w:rsidRDefault="00B31B95" w:rsidP="00B31B95">
            <w:pPr>
              <w:spacing w:before="2"/>
              <w:ind w:right="89"/>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together and sharing each other’s lives. </w:t>
            </w:r>
            <w:r w:rsidRPr="0089153E">
              <w:rPr>
                <w:rFonts w:ascii="Arial" w:eastAsia="Times New Roman" w:hAnsi="Arial" w:cs="Arial"/>
                <w:b/>
                <w:bCs/>
                <w:color w:val="000000"/>
                <w:sz w:val="16"/>
                <w:szCs w:val="16"/>
                <w:lang w:eastAsia="zh-CN"/>
              </w:rPr>
              <w:t xml:space="preserve">RSE </w:t>
            </w:r>
            <w:r w:rsidRPr="0089153E">
              <w:rPr>
                <w:rFonts w:ascii="Arial" w:eastAsia="Times New Roman" w:hAnsi="Arial" w:cs="Arial"/>
                <w:color w:val="000000"/>
                <w:sz w:val="16"/>
                <w:szCs w:val="16"/>
                <w:lang w:eastAsia="zh-CN"/>
              </w:rPr>
              <w:t>- Foundation </w:t>
            </w:r>
          </w:p>
          <w:p w14:paraId="25B61A45" w14:textId="77777777" w:rsidR="00B31B95" w:rsidRPr="0089153E" w:rsidRDefault="00B31B95" w:rsidP="00B31B95">
            <w:pPr>
              <w:spacing w:before="4"/>
              <w:ind w:right="102"/>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families, either in school or in the wider world, </w:t>
            </w:r>
          </w:p>
          <w:p w14:paraId="561A92A5"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5478AC04" w14:textId="77777777" w:rsidR="00B31B95" w:rsidRPr="0089153E" w:rsidRDefault="00B31B95" w:rsidP="00B31B95">
            <w:pPr>
              <w:spacing w:before="2"/>
              <w:ind w:right="16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family, but that they should respect </w:t>
            </w:r>
          </w:p>
          <w:p w14:paraId="346BFAC2"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those differences </w:t>
            </w:r>
          </w:p>
          <w:p w14:paraId="2D7FAE22" w14:textId="77777777" w:rsidR="00B31B95" w:rsidRPr="0089153E" w:rsidRDefault="00B31B95" w:rsidP="00B31B95">
            <w:pPr>
              <w:spacing w:before="2"/>
              <w:jc w:val="cente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and know that other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81709" w14:textId="77777777" w:rsidR="00B31B95" w:rsidRPr="0089153E" w:rsidRDefault="00B31B95" w:rsidP="00B31B95">
            <w:pPr>
              <w:jc w:val="cente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families are </w:t>
            </w:r>
          </w:p>
          <w:p w14:paraId="66A86F16"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important for </w:t>
            </w:r>
          </w:p>
          <w:p w14:paraId="66BA8F62" w14:textId="77777777" w:rsidR="00B31B95" w:rsidRPr="0089153E" w:rsidRDefault="00B31B95" w:rsidP="00B31B95">
            <w:pPr>
              <w:spacing w:before="2"/>
              <w:ind w:right="198"/>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 growing up because they can give love, </w:t>
            </w:r>
          </w:p>
          <w:p w14:paraId="1E1B8E20"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security and </w:t>
            </w:r>
          </w:p>
          <w:p w14:paraId="22282E3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stability. </w:t>
            </w:r>
            <w:r w:rsidRPr="0089153E">
              <w:rPr>
                <w:rFonts w:ascii="Arial" w:eastAsia="Times New Roman" w:hAnsi="Arial" w:cs="Arial"/>
                <w:b/>
                <w:bCs/>
                <w:color w:val="000000"/>
                <w:sz w:val="16"/>
                <w:szCs w:val="16"/>
                <w:lang w:eastAsia="zh-CN"/>
              </w:rPr>
              <w:t>RSE </w:t>
            </w:r>
          </w:p>
          <w:p w14:paraId="7A814CCA"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w:t>
            </w:r>
          </w:p>
          <w:p w14:paraId="4D6BE1A9" w14:textId="77777777" w:rsidR="00B31B95" w:rsidRPr="0089153E" w:rsidRDefault="00B31B95" w:rsidP="00B31B95">
            <w:pPr>
              <w:spacing w:before="2"/>
              <w:ind w:right="17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either in school or in the </w:t>
            </w:r>
          </w:p>
          <w:p w14:paraId="3EBCE90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wider world, </w:t>
            </w:r>
          </w:p>
          <w:p w14:paraId="7044D38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1B7423BC" w14:textId="77777777" w:rsidR="00B31B95" w:rsidRPr="0089153E" w:rsidRDefault="00B31B95" w:rsidP="00B31B95">
            <w:pPr>
              <w:spacing w:before="2"/>
              <w:ind w:right="9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family, but that </w:t>
            </w:r>
          </w:p>
          <w:p w14:paraId="518BAB9A"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they should </w:t>
            </w:r>
          </w:p>
          <w:p w14:paraId="764317A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respect those </w:t>
            </w:r>
          </w:p>
          <w:p w14:paraId="06EF19F1"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differences and </w:t>
            </w:r>
          </w:p>
          <w:p w14:paraId="1DC2F5EA"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that other </w:t>
            </w:r>
          </w:p>
          <w:p w14:paraId="5B60D0CC" w14:textId="77777777" w:rsidR="00B31B95" w:rsidRPr="0089153E" w:rsidRDefault="00B31B95" w:rsidP="00B31B95">
            <w:pPr>
              <w:spacing w:before="2"/>
              <w:ind w:right="12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children’s families are also </w:t>
            </w:r>
          </w:p>
          <w:p w14:paraId="2C370431" w14:textId="77777777" w:rsidR="00B31B95" w:rsidRPr="0089153E" w:rsidRDefault="00B31B95" w:rsidP="00B31B95">
            <w:pPr>
              <w:spacing w:before="4"/>
              <w:ind w:right="19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love and care. </w:t>
            </w:r>
          </w:p>
          <w:p w14:paraId="55A89CB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 xml:space="preserve">RSE </w:t>
            </w:r>
            <w:r w:rsidRPr="0089153E">
              <w:rPr>
                <w:rFonts w:ascii="Arial" w:eastAsia="Times New Roman" w:hAnsi="Arial" w:cs="Arial"/>
                <w:b/>
                <w:bCs/>
                <w:i/>
                <w:iCs/>
                <w:color w:val="000000"/>
                <w:sz w:val="16"/>
                <w:szCs w:val="16"/>
                <w:lang w:eastAsia="zh-CN"/>
              </w:rPr>
              <w:t>SMSC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145A4" w14:textId="77777777" w:rsidR="00B31B95" w:rsidRPr="0089153E" w:rsidRDefault="00B31B95" w:rsidP="00B31B95">
            <w:pPr>
              <w:ind w:right="132"/>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families, either in school or in the wider world, </w:t>
            </w:r>
          </w:p>
          <w:p w14:paraId="202975A7"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71934FA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w:t>
            </w:r>
          </w:p>
          <w:p w14:paraId="3B6468AE" w14:textId="77777777" w:rsidR="00B31B95" w:rsidRPr="0089153E" w:rsidRDefault="00B31B95" w:rsidP="00B31B95">
            <w:pPr>
              <w:spacing w:before="2"/>
              <w:ind w:right="11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but that they should respect those differences and </w:t>
            </w:r>
          </w:p>
          <w:p w14:paraId="1610A3F8"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know that other </w:t>
            </w:r>
          </w:p>
          <w:p w14:paraId="176F22E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children’s families </w:t>
            </w:r>
          </w:p>
          <w:p w14:paraId="1D99FE0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are also </w:t>
            </w:r>
          </w:p>
          <w:p w14:paraId="37B27EA0"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w:t>
            </w:r>
          </w:p>
          <w:p w14:paraId="55B0892E" w14:textId="77777777" w:rsidR="00B31B95" w:rsidRPr="0089153E" w:rsidRDefault="00B31B95" w:rsidP="00B31B95">
            <w:pPr>
              <w:spacing w:before="2"/>
              <w:ind w:right="15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love and care. </w:t>
            </w:r>
            <w:r w:rsidRPr="0089153E">
              <w:rPr>
                <w:rFonts w:ascii="Arial" w:eastAsia="Times New Roman" w:hAnsi="Arial" w:cs="Arial"/>
                <w:b/>
                <w:bCs/>
                <w:color w:val="000000"/>
                <w:sz w:val="16"/>
                <w:szCs w:val="16"/>
                <w:lang w:eastAsia="zh-CN"/>
              </w:rPr>
              <w:t xml:space="preserve">RSE - Foundation and </w:t>
            </w:r>
            <w:r w:rsidRPr="0089153E">
              <w:rPr>
                <w:rFonts w:ascii="Arial" w:eastAsia="Times New Roman" w:hAnsi="Arial" w:cs="Arial"/>
                <w:b/>
                <w:bCs/>
                <w:i/>
                <w:iCs/>
                <w:color w:val="000000"/>
                <w:sz w:val="16"/>
                <w:szCs w:val="16"/>
                <w:lang w:eastAsia="zh-CN"/>
              </w:rPr>
              <w:t>SMSC - Theme </w:t>
            </w:r>
          </w:p>
          <w:p w14:paraId="708B875E" w14:textId="77777777" w:rsidR="00B31B95" w:rsidRPr="0089153E" w:rsidRDefault="00B31B95" w:rsidP="00B31B95">
            <w:pPr>
              <w:spacing w:before="4"/>
              <w:ind w:right="158"/>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3-Diversity Theme 5- Equality </w:t>
            </w:r>
          </w:p>
          <w:p w14:paraId="33D5234D"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stable, caring </w:t>
            </w:r>
          </w:p>
          <w:p w14:paraId="12B80815" w14:textId="77777777" w:rsidR="00B31B95" w:rsidRPr="0089153E" w:rsidRDefault="00B31B95" w:rsidP="00B31B95">
            <w:pPr>
              <w:spacing w:before="2"/>
              <w:ind w:right="18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which may be of different types, are at the </w:t>
            </w:r>
          </w:p>
          <w:p w14:paraId="391ACF91"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heart of happy </w:t>
            </w:r>
          </w:p>
          <w:p w14:paraId="5499C18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and are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1EEF9" w14:textId="77777777" w:rsidR="00B31B95" w:rsidRPr="0089153E" w:rsidRDefault="00B31B95" w:rsidP="00B31B95">
            <w:pPr>
              <w:ind w:right="207"/>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families, either in school or in the wider world, </w:t>
            </w:r>
          </w:p>
          <w:p w14:paraId="44599043"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3B0030F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w:t>
            </w:r>
          </w:p>
          <w:p w14:paraId="1162FFF2" w14:textId="77777777" w:rsidR="00B31B95" w:rsidRPr="0089153E" w:rsidRDefault="00B31B95" w:rsidP="00B31B95">
            <w:pPr>
              <w:spacing w:before="2"/>
              <w:ind w:right="14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but that they should respect those differences and know that other children’s families are also </w:t>
            </w:r>
          </w:p>
          <w:p w14:paraId="1E01B1B2" w14:textId="77777777" w:rsidR="00B31B95" w:rsidRPr="0089153E" w:rsidRDefault="00B31B95" w:rsidP="00B31B95">
            <w:pPr>
              <w:spacing w:before="4"/>
              <w:ind w:right="15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love and care. RSE - </w:t>
            </w:r>
          </w:p>
          <w:p w14:paraId="420AB7C8"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Foundation and </w:t>
            </w:r>
          </w:p>
          <w:p w14:paraId="30393D6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SMSC - Theme </w:t>
            </w:r>
          </w:p>
          <w:p w14:paraId="1EF4CE9E" w14:textId="77777777" w:rsidR="00B31B95" w:rsidRPr="0089153E" w:rsidRDefault="00B31B95" w:rsidP="00B31B95">
            <w:pPr>
              <w:spacing w:before="2"/>
              <w:ind w:right="233"/>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3-Diversity Theme 5- Equality </w:t>
            </w:r>
          </w:p>
          <w:p w14:paraId="30A73A1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stable, caring </w:t>
            </w:r>
          </w:p>
          <w:p w14:paraId="1A6C9B7D" w14:textId="77777777" w:rsidR="00B31B95" w:rsidRPr="0089153E" w:rsidRDefault="00B31B95" w:rsidP="00B31B95">
            <w:pPr>
              <w:spacing w:before="2"/>
              <w:ind w:right="256"/>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which may be of different </w:t>
            </w:r>
          </w:p>
          <w:p w14:paraId="5395CC0C" w14:textId="77777777" w:rsidR="00B31B95" w:rsidRPr="0089153E" w:rsidRDefault="00B31B95" w:rsidP="00B31B95">
            <w:pPr>
              <w:spacing w:before="4"/>
              <w:ind w:right="116"/>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types, are at the heart of happy families, and are important for </w:t>
            </w:r>
          </w:p>
          <w:p w14:paraId="34C1C6B2"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children’s security as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06871" w14:textId="77777777" w:rsidR="00B31B95" w:rsidRPr="0089153E" w:rsidRDefault="00B31B95" w:rsidP="00B31B95">
            <w:pPr>
              <w:ind w:right="267"/>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families, either in school or in the wider world, </w:t>
            </w:r>
          </w:p>
          <w:p w14:paraId="09E37F5C"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7799AAC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w:t>
            </w:r>
          </w:p>
          <w:p w14:paraId="5D38D97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family, but that they </w:t>
            </w:r>
          </w:p>
          <w:p w14:paraId="68FBE0AE" w14:textId="77777777" w:rsidR="00B31B95" w:rsidRPr="0089153E" w:rsidRDefault="00B31B95" w:rsidP="00B31B95">
            <w:pPr>
              <w:spacing w:before="2"/>
              <w:ind w:right="20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should respect those differences and know that other children’s </w:t>
            </w:r>
          </w:p>
          <w:p w14:paraId="21E7585E"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are also </w:t>
            </w:r>
          </w:p>
          <w:p w14:paraId="4335C9DE" w14:textId="77777777" w:rsidR="00B31B95" w:rsidRPr="0089153E" w:rsidRDefault="00B31B95" w:rsidP="00B31B95">
            <w:pPr>
              <w:spacing w:before="2"/>
              <w:ind w:right="215"/>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characterised by love and care. </w:t>
            </w:r>
            <w:r w:rsidRPr="0089153E">
              <w:rPr>
                <w:rFonts w:ascii="Arial" w:eastAsia="Times New Roman" w:hAnsi="Arial" w:cs="Arial"/>
                <w:b/>
                <w:bCs/>
                <w:color w:val="000000"/>
                <w:sz w:val="16"/>
                <w:szCs w:val="16"/>
                <w:lang w:eastAsia="zh-CN"/>
              </w:rPr>
              <w:t>RSE - </w:t>
            </w:r>
          </w:p>
          <w:p w14:paraId="018E1A93"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Foundation and </w:t>
            </w:r>
          </w:p>
          <w:p w14:paraId="439E3379"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SMSC - Theme </w:t>
            </w:r>
          </w:p>
          <w:p w14:paraId="27297A08" w14:textId="77777777" w:rsidR="00B31B95" w:rsidRPr="0089153E" w:rsidRDefault="00B31B95" w:rsidP="00B31B95">
            <w:pPr>
              <w:spacing w:before="2"/>
              <w:ind w:right="140"/>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3-Diversity Theme 5- Equality </w:t>
            </w:r>
          </w:p>
          <w:p w14:paraId="7D3B585F"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stable, caring </w:t>
            </w:r>
          </w:p>
          <w:p w14:paraId="68BA420D"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relationships, which </w:t>
            </w:r>
          </w:p>
          <w:p w14:paraId="4C84CB35"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may be of different </w:t>
            </w:r>
          </w:p>
          <w:p w14:paraId="1D748BF8" w14:textId="77777777" w:rsidR="00B31B95" w:rsidRPr="0089153E" w:rsidRDefault="00B31B95" w:rsidP="00B31B95">
            <w:pPr>
              <w:spacing w:before="2"/>
              <w:ind w:right="176"/>
              <w:jc w:val="both"/>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types, are at the heart of happy families, and are important for </w:t>
            </w:r>
          </w:p>
          <w:p w14:paraId="1B2A692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children’s security as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108FC"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w:t>
            </w:r>
          </w:p>
          <w:p w14:paraId="3992832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either in </w:t>
            </w:r>
          </w:p>
          <w:p w14:paraId="44BDBC8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school or in the </w:t>
            </w:r>
          </w:p>
          <w:p w14:paraId="3DF5F5E3"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wider world, </w:t>
            </w:r>
          </w:p>
          <w:p w14:paraId="1FE6C87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73A4CC73" w14:textId="77777777" w:rsidR="00B31B95" w:rsidRPr="0089153E" w:rsidRDefault="00B31B95" w:rsidP="00B31B95">
            <w:pPr>
              <w:spacing w:before="2"/>
              <w:ind w:right="13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family, but that they should respect </w:t>
            </w:r>
          </w:p>
          <w:p w14:paraId="14444E77"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those differences </w:t>
            </w:r>
          </w:p>
          <w:p w14:paraId="1B82FA48" w14:textId="77777777" w:rsidR="00B31B95" w:rsidRPr="0089153E" w:rsidRDefault="00B31B95" w:rsidP="00B31B95">
            <w:pPr>
              <w:spacing w:before="2"/>
              <w:ind w:right="12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and know that other children’s families are also </w:t>
            </w:r>
          </w:p>
          <w:p w14:paraId="0AC867D6"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w:t>
            </w:r>
          </w:p>
          <w:p w14:paraId="454441C0" w14:textId="77777777" w:rsidR="00B31B95" w:rsidRPr="0089153E" w:rsidRDefault="00B31B95" w:rsidP="00B31B95">
            <w:pPr>
              <w:spacing w:before="2"/>
              <w:ind w:right="93"/>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 xml:space="preserve">love and care. </w:t>
            </w:r>
            <w:r w:rsidRPr="0089153E">
              <w:rPr>
                <w:rFonts w:ascii="Arial" w:eastAsia="Times New Roman" w:hAnsi="Arial" w:cs="Arial"/>
                <w:b/>
                <w:bCs/>
                <w:color w:val="000000"/>
                <w:sz w:val="16"/>
                <w:szCs w:val="16"/>
                <w:lang w:eastAsia="zh-CN"/>
              </w:rPr>
              <w:t xml:space="preserve">RSE </w:t>
            </w:r>
            <w:r w:rsidRPr="0089153E">
              <w:rPr>
                <w:rFonts w:ascii="Arial" w:eastAsia="Times New Roman" w:hAnsi="Arial" w:cs="Arial"/>
                <w:b/>
                <w:bCs/>
                <w:i/>
                <w:iCs/>
                <w:color w:val="000000"/>
                <w:sz w:val="16"/>
                <w:szCs w:val="16"/>
                <w:lang w:eastAsia="zh-CN"/>
              </w:rPr>
              <w:t>SMSC - Theme </w:t>
            </w:r>
          </w:p>
          <w:p w14:paraId="669B47C0" w14:textId="77777777" w:rsidR="00B31B95" w:rsidRPr="0089153E" w:rsidRDefault="00B31B95" w:rsidP="00B31B95">
            <w:pPr>
              <w:spacing w:before="4"/>
              <w:ind w:right="98"/>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3-Diversity Theme 5- Equality </w:t>
            </w:r>
          </w:p>
          <w:p w14:paraId="6E1C8B41" w14:textId="77777777" w:rsidR="00B31B95" w:rsidRPr="0089153E" w:rsidRDefault="00B31B95" w:rsidP="00B31B95">
            <w:pPr>
              <w:spacing w:before="4"/>
              <w:ind w:right="121"/>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stable, caring relationships, which may be of different types, are at the </w:t>
            </w:r>
          </w:p>
          <w:p w14:paraId="58173C24"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heart of happy </w:t>
            </w:r>
          </w:p>
          <w:p w14:paraId="0E6B10EA"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and are</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4A0B3" w14:textId="77777777" w:rsidR="00B31B95" w:rsidRPr="0089153E" w:rsidRDefault="00B31B95" w:rsidP="00B31B95">
            <w:pP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that others’ </w:t>
            </w:r>
          </w:p>
          <w:p w14:paraId="6145B5A3" w14:textId="77777777" w:rsidR="00B31B95" w:rsidRPr="0089153E" w:rsidRDefault="00B31B95" w:rsidP="00B31B95">
            <w:pPr>
              <w:spacing w:before="2"/>
              <w:ind w:right="24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either in school or in the </w:t>
            </w:r>
          </w:p>
          <w:p w14:paraId="4A561A6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wider world, </w:t>
            </w:r>
          </w:p>
          <w:p w14:paraId="64401312"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sometimes look </w:t>
            </w:r>
          </w:p>
          <w:p w14:paraId="09288D15" w14:textId="77777777" w:rsidR="00B31B95" w:rsidRPr="0089153E" w:rsidRDefault="00B31B95" w:rsidP="00B31B95">
            <w:pPr>
              <w:spacing w:before="2"/>
              <w:ind w:right="87"/>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from their family, but that they should respect </w:t>
            </w:r>
          </w:p>
          <w:p w14:paraId="73B9158C" w14:textId="77777777" w:rsidR="00B31B95" w:rsidRPr="0089153E" w:rsidRDefault="00B31B95" w:rsidP="00B31B95">
            <w:pPr>
              <w:spacing w:before="4"/>
              <w:ind w:right="23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those differences and know that </w:t>
            </w:r>
          </w:p>
          <w:p w14:paraId="1E7CA18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other children’s </w:t>
            </w:r>
          </w:p>
          <w:p w14:paraId="2E4DBA0C"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families are also </w:t>
            </w:r>
          </w:p>
          <w:p w14:paraId="76E71774"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characterised by </w:t>
            </w:r>
          </w:p>
          <w:p w14:paraId="1A7BA6B8"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love and care. </w:t>
            </w:r>
          </w:p>
          <w:p w14:paraId="14B791C6" w14:textId="77777777" w:rsidR="00B31B95" w:rsidRPr="0089153E" w:rsidRDefault="00B31B95" w:rsidP="00B31B95">
            <w:pPr>
              <w:spacing w:before="2"/>
              <w:rPr>
                <w:rFonts w:ascii="Times New Roman" w:eastAsia="Times New Roman" w:hAnsi="Times New Roman" w:cs="Times New Roman"/>
                <w:sz w:val="16"/>
                <w:szCs w:val="16"/>
                <w:lang w:eastAsia="zh-CN"/>
              </w:rPr>
            </w:pPr>
            <w:r w:rsidRPr="0089153E">
              <w:rPr>
                <w:rFonts w:ascii="Arial" w:eastAsia="Times New Roman" w:hAnsi="Arial" w:cs="Arial"/>
                <w:b/>
                <w:bCs/>
                <w:color w:val="000000"/>
                <w:sz w:val="16"/>
                <w:szCs w:val="16"/>
                <w:lang w:eastAsia="zh-CN"/>
              </w:rPr>
              <w:t xml:space="preserve">RSE - </w:t>
            </w:r>
            <w:r w:rsidRPr="0089153E">
              <w:rPr>
                <w:rFonts w:ascii="Arial" w:eastAsia="Times New Roman" w:hAnsi="Arial" w:cs="Arial"/>
                <w:b/>
                <w:bCs/>
                <w:i/>
                <w:iCs/>
                <w:color w:val="000000"/>
                <w:sz w:val="16"/>
                <w:szCs w:val="16"/>
                <w:lang w:eastAsia="zh-CN"/>
              </w:rPr>
              <w:t>SMSC - </w:t>
            </w:r>
          </w:p>
          <w:p w14:paraId="616023DB" w14:textId="77777777" w:rsidR="00B31B95" w:rsidRPr="0089153E" w:rsidRDefault="00B31B95" w:rsidP="00B31B95">
            <w:pPr>
              <w:spacing w:before="2"/>
              <w:ind w:right="92"/>
              <w:rPr>
                <w:rFonts w:ascii="Times New Roman" w:eastAsia="Times New Roman" w:hAnsi="Times New Roman" w:cs="Times New Roman"/>
                <w:sz w:val="16"/>
                <w:szCs w:val="16"/>
                <w:lang w:eastAsia="zh-CN"/>
              </w:rPr>
            </w:pPr>
            <w:r w:rsidRPr="0089153E">
              <w:rPr>
                <w:rFonts w:ascii="Arial" w:eastAsia="Times New Roman" w:hAnsi="Arial" w:cs="Arial"/>
                <w:b/>
                <w:bCs/>
                <w:i/>
                <w:iCs/>
                <w:color w:val="000000"/>
                <w:sz w:val="16"/>
                <w:szCs w:val="16"/>
                <w:lang w:eastAsia="zh-CN"/>
              </w:rPr>
              <w:t xml:space="preserve">Theme 3-Diversity Theme 5- Equality </w:t>
            </w:r>
            <w:r w:rsidRPr="0089153E">
              <w:rPr>
                <w:rFonts w:ascii="Arial" w:eastAsia="Times New Roman" w:hAnsi="Arial" w:cs="Arial"/>
                <w:color w:val="000000"/>
                <w:sz w:val="16"/>
                <w:szCs w:val="16"/>
                <w:lang w:eastAsia="zh-CN"/>
              </w:rPr>
              <w:t>that stable, caring relationships, </w:t>
            </w:r>
          </w:p>
          <w:p w14:paraId="404C7AF9" w14:textId="77777777" w:rsidR="00B31B95" w:rsidRPr="0089153E" w:rsidRDefault="00B31B95" w:rsidP="00B31B95">
            <w:pPr>
              <w:spacing w:before="4"/>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which may be of </w:t>
            </w:r>
          </w:p>
          <w:p w14:paraId="51168A4F" w14:textId="77777777" w:rsidR="00B31B95" w:rsidRPr="0089153E" w:rsidRDefault="00B31B95" w:rsidP="00B31B95">
            <w:pPr>
              <w:spacing w:before="2"/>
              <w:ind w:right="138"/>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different types, are at the heart of </w:t>
            </w:r>
          </w:p>
          <w:p w14:paraId="68C4C918" w14:textId="77777777" w:rsidR="00B31B95" w:rsidRPr="0089153E" w:rsidRDefault="00B31B95" w:rsidP="00B31B95">
            <w:pPr>
              <w:spacing w:before="4"/>
              <w:jc w:val="center"/>
              <w:rPr>
                <w:rFonts w:ascii="Times New Roman" w:eastAsia="Times New Roman" w:hAnsi="Times New Roman" w:cs="Times New Roman"/>
                <w:sz w:val="16"/>
                <w:szCs w:val="16"/>
                <w:lang w:eastAsia="zh-CN"/>
              </w:rPr>
            </w:pPr>
            <w:r w:rsidRPr="0089153E">
              <w:rPr>
                <w:rFonts w:ascii="Arial" w:eastAsia="Times New Roman" w:hAnsi="Arial" w:cs="Arial"/>
                <w:color w:val="000000"/>
                <w:sz w:val="16"/>
                <w:szCs w:val="16"/>
                <w:lang w:eastAsia="zh-CN"/>
              </w:rPr>
              <w:t>happy families, and</w:t>
            </w:r>
          </w:p>
        </w:tc>
      </w:tr>
    </w:tbl>
    <w:p w14:paraId="681B9F00"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tbl>
      <w:tblPr>
        <w:tblW w:w="10774" w:type="dxa"/>
        <w:tblInd w:w="-1318" w:type="dxa"/>
        <w:tblCellMar>
          <w:top w:w="15" w:type="dxa"/>
          <w:left w:w="15" w:type="dxa"/>
          <w:bottom w:w="15" w:type="dxa"/>
          <w:right w:w="15" w:type="dxa"/>
        </w:tblCellMar>
        <w:tblLook w:val="04A0" w:firstRow="1" w:lastRow="0" w:firstColumn="1" w:lastColumn="0" w:noHBand="0" w:noVBand="1"/>
      </w:tblPr>
      <w:tblGrid>
        <w:gridCol w:w="1570"/>
        <w:gridCol w:w="1235"/>
        <w:gridCol w:w="1536"/>
        <w:gridCol w:w="1085"/>
        <w:gridCol w:w="1249"/>
        <w:gridCol w:w="1230"/>
        <w:gridCol w:w="1067"/>
        <w:gridCol w:w="1802"/>
      </w:tblGrid>
      <w:tr w:rsidR="00B31B95" w:rsidRPr="0089153E" w14:paraId="3EA0D679" w14:textId="77777777" w:rsidTr="00B31B95">
        <w:trPr>
          <w:trHeight w:val="352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FAEC0"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FB6DF"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children’s families </w:t>
            </w:r>
          </w:p>
          <w:p w14:paraId="67A7488C"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are also </w:t>
            </w:r>
          </w:p>
          <w:p w14:paraId="17972443"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characterised by </w:t>
            </w:r>
          </w:p>
          <w:p w14:paraId="1C56EC6B" w14:textId="77777777" w:rsidR="00B31B95" w:rsidRPr="0089153E" w:rsidRDefault="00B31B95" w:rsidP="00B31B95">
            <w:pPr>
              <w:spacing w:before="2"/>
              <w:ind w:right="123"/>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love and care. RSE - Foundation and </w:t>
            </w:r>
          </w:p>
          <w:p w14:paraId="4DB882B0"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Year 1 </w:t>
            </w:r>
            <w:r w:rsidRPr="0089153E">
              <w:rPr>
                <w:rFonts w:ascii="Arial" w:eastAsia="Times New Roman" w:hAnsi="Arial" w:cs="Arial"/>
                <w:b/>
                <w:bCs/>
                <w:i/>
                <w:iCs/>
                <w:color w:val="000000"/>
                <w:sz w:val="15"/>
                <w:szCs w:val="15"/>
                <w:lang w:eastAsia="zh-CN"/>
              </w:rPr>
              <w:t>SMSC - </w:t>
            </w:r>
          </w:p>
          <w:p w14:paraId="3A7A6E28" w14:textId="77777777" w:rsidR="00B31B95" w:rsidRPr="0089153E" w:rsidRDefault="00B31B95" w:rsidP="00B31B95">
            <w:pPr>
              <w:spacing w:before="2"/>
              <w:ind w:right="151"/>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 xml:space="preserve">Theme 3-Diversity Theme 5- Equality </w:t>
            </w:r>
            <w:r w:rsidRPr="0089153E">
              <w:rPr>
                <w:rFonts w:ascii="Arial" w:eastAsia="Times New Roman" w:hAnsi="Arial" w:cs="Arial"/>
                <w:color w:val="000000"/>
                <w:sz w:val="15"/>
                <w:szCs w:val="15"/>
                <w:lang w:eastAsia="zh-CN"/>
              </w:rPr>
              <w:t>that stable, caring relationships, which may be of different types, are at the </w:t>
            </w:r>
          </w:p>
          <w:p w14:paraId="05E0D4AB"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heart of happy </w:t>
            </w:r>
          </w:p>
          <w:p w14:paraId="1D4B5953"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families, and are </w:t>
            </w:r>
          </w:p>
          <w:p w14:paraId="6EAE7747"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important for </w:t>
            </w:r>
          </w:p>
          <w:p w14:paraId="3622CC7D" w14:textId="77777777" w:rsidR="00B31B95" w:rsidRPr="0089153E" w:rsidRDefault="00B31B95" w:rsidP="00B31B95">
            <w:pPr>
              <w:spacing w:before="2"/>
              <w:ind w:right="263"/>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children’s security as they grow up. </w:t>
            </w:r>
          </w:p>
          <w:p w14:paraId="700BAE40"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RSE SMSC </w:t>
            </w:r>
          </w:p>
          <w:p w14:paraId="0B28BB19" w14:textId="77777777" w:rsidR="00B31B95" w:rsidRPr="0089153E" w:rsidRDefault="00B31B95" w:rsidP="00B31B95">
            <w:pPr>
              <w:spacing w:before="2"/>
              <w:jc w:val="center"/>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Theme 5- Equality</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E6CA6"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Theme </w:t>
            </w:r>
          </w:p>
          <w:p w14:paraId="3CBAE97B"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3-Diversity </w:t>
            </w:r>
          </w:p>
          <w:p w14:paraId="699BF0F8"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Theme 5- </w:t>
            </w:r>
          </w:p>
          <w:p w14:paraId="1E783968"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Equality </w:t>
            </w:r>
          </w:p>
          <w:p w14:paraId="053F000F" w14:textId="77777777" w:rsidR="00B31B95" w:rsidRPr="0089153E" w:rsidRDefault="00B31B95" w:rsidP="00B31B95">
            <w:pPr>
              <w:spacing w:before="2"/>
              <w:ind w:right="118"/>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that stable, caring relationships, </w:t>
            </w:r>
          </w:p>
          <w:p w14:paraId="5CF1F88B" w14:textId="77777777" w:rsidR="00B31B95" w:rsidRPr="0089153E" w:rsidRDefault="00B31B95" w:rsidP="00B31B95">
            <w:pPr>
              <w:spacing w:before="4"/>
              <w:ind w:right="22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which may be of different types, </w:t>
            </w:r>
          </w:p>
          <w:p w14:paraId="49D8D612" w14:textId="77777777" w:rsidR="00B31B95" w:rsidRPr="0089153E" w:rsidRDefault="00B31B95" w:rsidP="00B31B95">
            <w:pPr>
              <w:spacing w:before="4"/>
              <w:ind w:right="131"/>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are at the heart of happy families, </w:t>
            </w:r>
          </w:p>
          <w:p w14:paraId="1E9947C2" w14:textId="77777777" w:rsidR="00B31B95" w:rsidRPr="0089153E" w:rsidRDefault="00B31B95" w:rsidP="00B31B95">
            <w:pPr>
              <w:spacing w:before="4"/>
              <w:ind w:right="139"/>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and are important for children’s </w:t>
            </w:r>
          </w:p>
          <w:p w14:paraId="7962A16F"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security as they </w:t>
            </w:r>
          </w:p>
          <w:p w14:paraId="57D815DC"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grow up. </w:t>
            </w:r>
            <w:r w:rsidRPr="0089153E">
              <w:rPr>
                <w:rFonts w:ascii="Arial" w:eastAsia="Times New Roman" w:hAnsi="Arial" w:cs="Arial"/>
                <w:b/>
                <w:bCs/>
                <w:color w:val="000000"/>
                <w:sz w:val="15"/>
                <w:szCs w:val="15"/>
                <w:lang w:eastAsia="zh-CN"/>
              </w:rPr>
              <w:t>RSE </w:t>
            </w:r>
          </w:p>
          <w:p w14:paraId="17CB808D"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 xml:space="preserve">-SMSC </w:t>
            </w:r>
            <w:r w:rsidRPr="0089153E">
              <w:rPr>
                <w:rFonts w:ascii="Arial" w:eastAsia="Times New Roman" w:hAnsi="Arial" w:cs="Arial"/>
                <w:b/>
                <w:bCs/>
                <w:i/>
                <w:iCs/>
                <w:color w:val="000000"/>
                <w:sz w:val="15"/>
                <w:szCs w:val="15"/>
                <w:lang w:eastAsia="zh-CN"/>
              </w:rPr>
              <w:t>Theme </w:t>
            </w:r>
          </w:p>
          <w:p w14:paraId="750F5CB6"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5- Equality</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4BADC"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important for </w:t>
            </w:r>
          </w:p>
          <w:p w14:paraId="586176CB" w14:textId="77777777" w:rsidR="00B31B95" w:rsidRPr="0089153E" w:rsidRDefault="00B31B95" w:rsidP="00B31B95">
            <w:pPr>
              <w:spacing w:before="2"/>
              <w:ind w:right="106"/>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children’s security as they grow up. </w:t>
            </w:r>
            <w:r w:rsidRPr="0089153E">
              <w:rPr>
                <w:rFonts w:ascii="Arial" w:eastAsia="Times New Roman" w:hAnsi="Arial" w:cs="Arial"/>
                <w:b/>
                <w:bCs/>
                <w:color w:val="000000"/>
                <w:sz w:val="15"/>
                <w:szCs w:val="15"/>
                <w:lang w:eastAsia="zh-CN"/>
              </w:rPr>
              <w:t xml:space="preserve">RSE - SMSC </w:t>
            </w:r>
            <w:r w:rsidRPr="0089153E">
              <w:rPr>
                <w:rFonts w:ascii="Arial" w:eastAsia="Times New Roman" w:hAnsi="Arial" w:cs="Arial"/>
                <w:b/>
                <w:bCs/>
                <w:i/>
                <w:iCs/>
                <w:color w:val="000000"/>
                <w:sz w:val="15"/>
                <w:szCs w:val="15"/>
                <w:lang w:eastAsia="zh-CN"/>
              </w:rPr>
              <w:t>Theme 5- </w:t>
            </w:r>
          </w:p>
          <w:p w14:paraId="2E1720AA"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Equality</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CE835" w14:textId="77777777" w:rsidR="00B31B95" w:rsidRPr="0089153E" w:rsidRDefault="00B31B95" w:rsidP="00B31B95">
            <w:pPr>
              <w:ind w:right="236"/>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they grow up. </w:t>
            </w:r>
            <w:r w:rsidRPr="0089153E">
              <w:rPr>
                <w:rFonts w:ascii="Arial" w:eastAsia="Times New Roman" w:hAnsi="Arial" w:cs="Arial"/>
                <w:b/>
                <w:bCs/>
                <w:color w:val="000000"/>
                <w:sz w:val="15"/>
                <w:szCs w:val="15"/>
                <w:lang w:eastAsia="zh-CN"/>
              </w:rPr>
              <w:t xml:space="preserve">RSE - SMSC </w:t>
            </w:r>
            <w:r w:rsidRPr="0089153E">
              <w:rPr>
                <w:rFonts w:ascii="Arial" w:eastAsia="Times New Roman" w:hAnsi="Arial" w:cs="Arial"/>
                <w:b/>
                <w:bCs/>
                <w:i/>
                <w:iCs/>
                <w:color w:val="000000"/>
                <w:sz w:val="15"/>
                <w:szCs w:val="15"/>
                <w:lang w:eastAsia="zh-CN"/>
              </w:rPr>
              <w:t>Theme 5- </w:t>
            </w:r>
          </w:p>
          <w:p w14:paraId="497519E9"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Equality </w:t>
            </w:r>
          </w:p>
          <w:p w14:paraId="2C6FE5A0"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how to recognise if </w:t>
            </w:r>
          </w:p>
          <w:p w14:paraId="5BC8E6C4" w14:textId="77777777" w:rsidR="00B31B95" w:rsidRPr="0089153E" w:rsidRDefault="00B31B95" w:rsidP="00B31B95">
            <w:pPr>
              <w:spacing w:before="2"/>
              <w:ind w:right="186"/>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family relationships are making them feel unhappy or unsafe, </w:t>
            </w:r>
          </w:p>
          <w:p w14:paraId="4549DD85" w14:textId="77777777" w:rsidR="00B31B95" w:rsidRPr="0089153E" w:rsidRDefault="00B31B95" w:rsidP="00B31B95">
            <w:pPr>
              <w:spacing w:before="4"/>
              <w:ind w:right="155"/>
              <w:jc w:val="both"/>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and how to seek help or advice from others if needed. </w:t>
            </w:r>
            <w:r w:rsidRPr="0089153E">
              <w:rPr>
                <w:rFonts w:ascii="Arial" w:eastAsia="Times New Roman" w:hAnsi="Arial" w:cs="Arial"/>
                <w:b/>
                <w:bCs/>
                <w:color w:val="000000"/>
                <w:sz w:val="15"/>
                <w:szCs w:val="15"/>
                <w:lang w:eastAsia="zh-CN"/>
              </w:rPr>
              <w:t>RSE</w:t>
            </w:r>
          </w:p>
        </w:tc>
        <w:tc>
          <w:tcPr>
            <w:tcW w:w="1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41BDF" w14:textId="77777777" w:rsidR="00B31B95" w:rsidRPr="0089153E" w:rsidRDefault="00B31B95" w:rsidP="00B31B95">
            <w:pPr>
              <w:ind w:right="296"/>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they grow up. </w:t>
            </w:r>
            <w:r w:rsidRPr="0089153E">
              <w:rPr>
                <w:rFonts w:ascii="Arial" w:eastAsia="Times New Roman" w:hAnsi="Arial" w:cs="Arial"/>
                <w:b/>
                <w:bCs/>
                <w:color w:val="000000"/>
                <w:sz w:val="15"/>
                <w:szCs w:val="15"/>
                <w:lang w:eastAsia="zh-CN"/>
              </w:rPr>
              <w:t xml:space="preserve">RSE - SMSC </w:t>
            </w:r>
            <w:r w:rsidRPr="0089153E">
              <w:rPr>
                <w:rFonts w:ascii="Arial" w:eastAsia="Times New Roman" w:hAnsi="Arial" w:cs="Arial"/>
                <w:b/>
                <w:bCs/>
                <w:i/>
                <w:iCs/>
                <w:color w:val="000000"/>
                <w:sz w:val="15"/>
                <w:szCs w:val="15"/>
                <w:lang w:eastAsia="zh-CN"/>
              </w:rPr>
              <w:t>Theme 5- </w:t>
            </w:r>
          </w:p>
          <w:p w14:paraId="276E0AB6"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i/>
                <w:iCs/>
                <w:color w:val="000000"/>
                <w:sz w:val="15"/>
                <w:szCs w:val="15"/>
                <w:lang w:eastAsia="zh-CN"/>
              </w:rPr>
              <w:t>Equality </w:t>
            </w:r>
          </w:p>
          <w:p w14:paraId="439DB3A5"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that marriage </w:t>
            </w:r>
          </w:p>
          <w:p w14:paraId="14019E61"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represents a formal </w:t>
            </w:r>
          </w:p>
          <w:p w14:paraId="1D25B61F" w14:textId="77777777" w:rsidR="00B31B95" w:rsidRPr="0089153E" w:rsidRDefault="00B31B95" w:rsidP="00B31B95">
            <w:pPr>
              <w:spacing w:before="2"/>
              <w:ind w:right="145"/>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and legally recognised commitment of two </w:t>
            </w:r>
          </w:p>
          <w:p w14:paraId="4AC896A8" w14:textId="77777777" w:rsidR="00B31B95" w:rsidRPr="0089153E" w:rsidRDefault="00B31B95" w:rsidP="00B31B95">
            <w:pPr>
              <w:spacing w:before="4"/>
              <w:ind w:right="11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people to each other which is intended to be lifelong. </w:t>
            </w:r>
            <w:r w:rsidRPr="0089153E">
              <w:rPr>
                <w:rFonts w:ascii="Arial" w:eastAsia="Times New Roman" w:hAnsi="Arial" w:cs="Arial"/>
                <w:b/>
                <w:bCs/>
                <w:color w:val="000000"/>
                <w:sz w:val="15"/>
                <w:szCs w:val="15"/>
                <w:lang w:eastAsia="zh-CN"/>
              </w:rPr>
              <w:t>RE </w:t>
            </w:r>
          </w:p>
          <w:p w14:paraId="0C488B3E"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How do jews </w:t>
            </w:r>
          </w:p>
          <w:p w14:paraId="561285B1" w14:textId="77777777" w:rsidR="00B31B95" w:rsidRPr="0089153E" w:rsidRDefault="00B31B95" w:rsidP="00B31B95">
            <w:pPr>
              <w:spacing w:before="2"/>
              <w:ind w:right="137"/>
              <w:jc w:val="both"/>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demonstrate their faith in the community unit? </w:t>
            </w:r>
            <w:r w:rsidRPr="0089153E">
              <w:rPr>
                <w:rFonts w:ascii="Arial" w:eastAsia="Times New Roman" w:hAnsi="Arial" w:cs="Arial"/>
                <w:b/>
                <w:bCs/>
                <w:color w:val="000000"/>
                <w:sz w:val="15"/>
                <w:szCs w:val="15"/>
                <w:lang w:eastAsia="zh-CN"/>
              </w:rPr>
              <w:t>Autumn 1 RE </w:t>
            </w:r>
          </w:p>
          <w:p w14:paraId="1F9FABAC" w14:textId="77777777" w:rsidR="00B31B95" w:rsidRPr="0089153E" w:rsidRDefault="00B31B95" w:rsidP="00B31B95">
            <w:pPr>
              <w:spacing w:before="4"/>
              <w:ind w:right="83"/>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 xml:space="preserve">What is Humanism? </w:t>
            </w:r>
            <w:r w:rsidRPr="0089153E">
              <w:rPr>
                <w:rFonts w:ascii="Arial" w:eastAsia="Times New Roman" w:hAnsi="Arial" w:cs="Arial"/>
                <w:b/>
                <w:bCs/>
                <w:color w:val="000000"/>
                <w:sz w:val="15"/>
                <w:szCs w:val="15"/>
                <w:lang w:eastAsia="zh-CN"/>
              </w:rPr>
              <w:t>Summer 1 and SMSC Theme 5-Equality </w:t>
            </w:r>
          </w:p>
          <w:p w14:paraId="4B89AD31"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SMSC Theme 12- </w:t>
            </w:r>
          </w:p>
          <w:p w14:paraId="7BC6041E" w14:textId="77777777" w:rsidR="00B31B95" w:rsidRPr="0089153E" w:rsidRDefault="00B31B95" w:rsidP="00B31B95">
            <w:pPr>
              <w:spacing w:before="2"/>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Diversity</w:t>
            </w:r>
          </w:p>
        </w:tc>
        <w:tc>
          <w:tcPr>
            <w:tcW w:w="1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8F280"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important for </w:t>
            </w:r>
          </w:p>
          <w:p w14:paraId="649BFF3A" w14:textId="77777777" w:rsidR="00B31B95" w:rsidRPr="0089153E" w:rsidRDefault="00B31B95" w:rsidP="00B31B95">
            <w:pPr>
              <w:spacing w:before="2"/>
              <w:ind w:right="233"/>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children’s security as they grow up. </w:t>
            </w:r>
          </w:p>
          <w:p w14:paraId="4F9B2F1C"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RSE </w:t>
            </w:r>
          </w:p>
          <w:p w14:paraId="0F6B1340" w14:textId="77777777" w:rsidR="00B31B95" w:rsidRPr="0089153E" w:rsidRDefault="00B31B95" w:rsidP="00B31B95">
            <w:pPr>
              <w:spacing w:before="2"/>
              <w:ind w:right="218"/>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 xml:space="preserve">SMSC </w:t>
            </w:r>
            <w:r w:rsidRPr="0089153E">
              <w:rPr>
                <w:rFonts w:ascii="Arial" w:eastAsia="Times New Roman" w:hAnsi="Arial" w:cs="Arial"/>
                <w:b/>
                <w:bCs/>
                <w:i/>
                <w:iCs/>
                <w:color w:val="000000"/>
                <w:sz w:val="15"/>
                <w:szCs w:val="15"/>
                <w:lang w:eastAsia="zh-CN"/>
              </w:rPr>
              <w:t>Theme 5- Equality</w:t>
            </w:r>
          </w:p>
        </w:tc>
        <w:tc>
          <w:tcPr>
            <w:tcW w:w="1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E3C12" w14:textId="77777777" w:rsidR="00B31B95" w:rsidRPr="0089153E" w:rsidRDefault="00B31B95" w:rsidP="00B31B95">
            <w:pPr>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are important for </w:t>
            </w:r>
          </w:p>
          <w:p w14:paraId="17E32C66" w14:textId="77777777" w:rsidR="00B31B95" w:rsidRPr="0089153E" w:rsidRDefault="00B31B95" w:rsidP="00B31B95">
            <w:pPr>
              <w:spacing w:before="2"/>
              <w:ind w:right="188"/>
              <w:rPr>
                <w:rFonts w:ascii="Times New Roman" w:eastAsia="Times New Roman" w:hAnsi="Times New Roman" w:cs="Times New Roman"/>
                <w:sz w:val="15"/>
                <w:szCs w:val="15"/>
                <w:lang w:eastAsia="zh-CN"/>
              </w:rPr>
            </w:pPr>
            <w:r w:rsidRPr="0089153E">
              <w:rPr>
                <w:rFonts w:ascii="Arial" w:eastAsia="Times New Roman" w:hAnsi="Arial" w:cs="Arial"/>
                <w:color w:val="000000"/>
                <w:sz w:val="15"/>
                <w:szCs w:val="15"/>
                <w:lang w:eastAsia="zh-CN"/>
              </w:rPr>
              <w:t>children’s security as they grow up. </w:t>
            </w:r>
          </w:p>
          <w:p w14:paraId="012AFED4" w14:textId="77777777" w:rsidR="00B31B95" w:rsidRPr="0089153E" w:rsidRDefault="00B31B95" w:rsidP="00B31B95">
            <w:pPr>
              <w:spacing w:before="4"/>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RSE </w:t>
            </w:r>
          </w:p>
          <w:p w14:paraId="697EC036" w14:textId="77777777" w:rsidR="00B31B95" w:rsidRPr="0089153E" w:rsidRDefault="00B31B95" w:rsidP="00B31B95">
            <w:pPr>
              <w:spacing w:before="2"/>
              <w:ind w:right="173"/>
              <w:rPr>
                <w:rFonts w:ascii="Times New Roman" w:eastAsia="Times New Roman" w:hAnsi="Times New Roman" w:cs="Times New Roman"/>
                <w:sz w:val="15"/>
                <w:szCs w:val="15"/>
                <w:lang w:eastAsia="zh-CN"/>
              </w:rPr>
            </w:pPr>
            <w:r w:rsidRPr="0089153E">
              <w:rPr>
                <w:rFonts w:ascii="Arial" w:eastAsia="Times New Roman" w:hAnsi="Arial" w:cs="Arial"/>
                <w:b/>
                <w:bCs/>
                <w:color w:val="000000"/>
                <w:sz w:val="15"/>
                <w:szCs w:val="15"/>
                <w:lang w:eastAsia="zh-CN"/>
              </w:rPr>
              <w:t xml:space="preserve">SMSC </w:t>
            </w:r>
            <w:r w:rsidRPr="0089153E">
              <w:rPr>
                <w:rFonts w:ascii="Arial" w:eastAsia="Times New Roman" w:hAnsi="Arial" w:cs="Arial"/>
                <w:b/>
                <w:bCs/>
                <w:i/>
                <w:iCs/>
                <w:color w:val="000000"/>
                <w:sz w:val="15"/>
                <w:szCs w:val="15"/>
                <w:lang w:eastAsia="zh-CN"/>
              </w:rPr>
              <w:t>Theme 5- Equality</w:t>
            </w:r>
          </w:p>
        </w:tc>
      </w:tr>
      <w:tr w:rsidR="00B31B95" w:rsidRPr="0089153E" w14:paraId="5A03E1E9" w14:textId="77777777" w:rsidTr="00B31B95">
        <w:trPr>
          <w:trHeight w:val="897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664F1" w14:textId="1CAFC992"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Caring </w:t>
            </w:r>
          </w:p>
          <w:p w14:paraId="1EBB2853"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friend </w:t>
            </w:r>
          </w:p>
          <w:p w14:paraId="0D06C987"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ships</w:t>
            </w:r>
          </w:p>
        </w:tc>
        <w:tc>
          <w:tcPr>
            <w:tcW w:w="30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DFD8F" w14:textId="77777777" w:rsidR="00B31B95" w:rsidRPr="0089153E" w:rsidRDefault="00B31B95" w:rsidP="00B31B95">
            <w:pPr>
              <w:ind w:right="21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that healthy friendships are positive and welcoming towards others, and do not make others feel lonely or excluded.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and SMSC Theme 12- Diversity </w:t>
            </w:r>
          </w:p>
          <w:p w14:paraId="0EA535A9" w14:textId="77777777" w:rsidR="00B31B95" w:rsidRPr="0089153E" w:rsidRDefault="00B31B95" w:rsidP="00B31B95">
            <w:pPr>
              <w:spacing w:before="169"/>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recognise who to trust and who not to trust, how to judge when a friendship is making them feel unhappy or </w:t>
            </w:r>
          </w:p>
          <w:p w14:paraId="73085EA5" w14:textId="77777777" w:rsidR="00B31B95" w:rsidRPr="0089153E" w:rsidRDefault="00B31B95" w:rsidP="00B31B95">
            <w:pPr>
              <w:spacing w:before="4"/>
              <w:ind w:right="15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uncomfortable, managing conflict, how to manage these situations and how to seek help or advice from others, if needed.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 No Outsiders and Computing - E Safety Computing lessons , RSE</w:t>
            </w:r>
          </w:p>
        </w:tc>
        <w:tc>
          <w:tcPr>
            <w:tcW w:w="488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3E05F" w14:textId="77777777" w:rsidR="00B31B95" w:rsidRPr="0089153E" w:rsidRDefault="00B31B95" w:rsidP="00B31B95">
            <w:pPr>
              <w:ind w:right="18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that healthy friendships are positive and welcoming towards others, and do not make others feel lonely or excluded.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and SMSC Theme 12- Diversity </w:t>
            </w:r>
          </w:p>
          <w:p w14:paraId="32635CE0" w14:textId="77777777" w:rsidR="00B31B95" w:rsidRPr="0089153E" w:rsidRDefault="00B31B95" w:rsidP="00B31B95">
            <w:pPr>
              <w:spacing w:before="169"/>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to recognise who to trust and who not to trust, how to judge when a friendship is making them feel unhappy or uncomfortable, managing conflict, how to manage these situations and how to seek help or advice from others, if needed.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 No Outsiders and Computing - E Safety Computing lessons , RSE</w:t>
            </w:r>
          </w:p>
        </w:tc>
        <w:tc>
          <w:tcPr>
            <w:tcW w:w="1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ED857"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important </w:t>
            </w:r>
          </w:p>
          <w:p w14:paraId="6DEE48B6" w14:textId="77777777" w:rsidR="00B31B95" w:rsidRPr="0089153E" w:rsidRDefault="00B31B95" w:rsidP="00B31B95">
            <w:pPr>
              <w:spacing w:before="2"/>
              <w:ind w:right="23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friendships are in making us feel </w:t>
            </w:r>
          </w:p>
          <w:p w14:paraId="6968566A" w14:textId="77777777" w:rsidR="00B31B95" w:rsidRPr="0089153E" w:rsidRDefault="00B31B95" w:rsidP="00B31B95">
            <w:pPr>
              <w:spacing w:before="4"/>
              <w:ind w:right="15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happy and secure, and how people </w:t>
            </w:r>
          </w:p>
          <w:p w14:paraId="62C81AB7" w14:textId="77777777" w:rsidR="00B31B95" w:rsidRPr="0089153E" w:rsidRDefault="00B31B95" w:rsidP="00B31B95">
            <w:pPr>
              <w:spacing w:before="4"/>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choose and make friends. </w:t>
            </w:r>
            <w:r w:rsidRPr="0089153E">
              <w:rPr>
                <w:rFonts w:ascii="Arial" w:eastAsia="Times New Roman" w:hAnsi="Arial" w:cs="Arial"/>
                <w:b/>
                <w:bCs/>
                <w:color w:val="000000"/>
                <w:sz w:val="22"/>
                <w:szCs w:val="22"/>
                <w:lang w:eastAsia="zh-CN"/>
              </w:rPr>
              <w:t>RSE </w:t>
            </w:r>
          </w:p>
          <w:p w14:paraId="31B5C223" w14:textId="77777777" w:rsidR="00B31B95" w:rsidRPr="0089153E" w:rsidRDefault="00B31B95" w:rsidP="00B31B95">
            <w:pPr>
              <w:spacing w:before="169"/>
              <w:ind w:right="17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of friendships, </w:t>
            </w:r>
          </w:p>
          <w:p w14:paraId="24E58285"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mutual </w:t>
            </w:r>
          </w:p>
          <w:p w14:paraId="13CCFEF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respect, </w:t>
            </w:r>
          </w:p>
          <w:p w14:paraId="3A5CEFC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truthfulness, </w:t>
            </w:r>
          </w:p>
          <w:p w14:paraId="1A66FCF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trustworthiness, </w:t>
            </w:r>
          </w:p>
          <w:p w14:paraId="7C040DA9" w14:textId="77777777" w:rsidR="00B31B95" w:rsidRPr="0089153E" w:rsidRDefault="00B31B95" w:rsidP="00B31B95">
            <w:pPr>
              <w:spacing w:before="2"/>
              <w:ind w:right="24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loyalty, kindness, generosity, trust, </w:t>
            </w:r>
          </w:p>
          <w:p w14:paraId="428CFC7D"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sharing interests </w:t>
            </w:r>
          </w:p>
          <w:p w14:paraId="35BF170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experiences </w:t>
            </w:r>
          </w:p>
          <w:p w14:paraId="7EE4778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support with </w:t>
            </w:r>
          </w:p>
          <w:p w14:paraId="1DC9A6F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problems and </w:t>
            </w:r>
          </w:p>
          <w:p w14:paraId="5C184659" w14:textId="77777777" w:rsidR="00B31B95" w:rsidRPr="0089153E" w:rsidRDefault="00B31B95" w:rsidP="00B31B95">
            <w:pPr>
              <w:spacing w:before="2"/>
              <w:ind w:right="20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difficulties. </w:t>
            </w:r>
            <w:r w:rsidRPr="0089153E">
              <w:rPr>
                <w:rFonts w:ascii="Arial" w:eastAsia="Times New Roman" w:hAnsi="Arial" w:cs="Arial"/>
                <w:b/>
                <w:bCs/>
                <w:color w:val="000000"/>
                <w:sz w:val="22"/>
                <w:szCs w:val="22"/>
                <w:lang w:eastAsia="zh-CN"/>
              </w:rPr>
              <w:t xml:space="preserve">RSE </w:t>
            </w:r>
            <w:r w:rsidRPr="0089153E">
              <w:rPr>
                <w:rFonts w:ascii="Arial" w:eastAsia="Times New Roman" w:hAnsi="Arial" w:cs="Arial"/>
                <w:color w:val="000000"/>
                <w:sz w:val="22"/>
                <w:szCs w:val="22"/>
                <w:lang w:eastAsia="zh-CN"/>
              </w:rPr>
              <w:t>- that healthy </w:t>
            </w:r>
          </w:p>
          <w:p w14:paraId="2A4FA9A3"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friendships are </w:t>
            </w:r>
          </w:p>
          <w:p w14:paraId="4D2B9BD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positive and </w:t>
            </w:r>
          </w:p>
          <w:p w14:paraId="1D0782B2" w14:textId="77777777" w:rsidR="00B31B95" w:rsidRPr="0089153E" w:rsidRDefault="00B31B95" w:rsidP="00B31B95">
            <w:pPr>
              <w:spacing w:before="2"/>
              <w:ind w:right="11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welcoming towards others, and do not make others feel </w:t>
            </w:r>
          </w:p>
          <w:p w14:paraId="442DA17C" w14:textId="77777777" w:rsidR="00B31B95" w:rsidRPr="0089153E" w:rsidRDefault="00B31B95" w:rsidP="00B31B95">
            <w:pPr>
              <w:spacing w:before="4"/>
              <w:ind w:right="14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lonely or excluded.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w:t>
            </w:r>
          </w:p>
          <w:p w14:paraId="2598DC14"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1:No outsiders </w:t>
            </w:r>
          </w:p>
          <w:p w14:paraId="743FB06C" w14:textId="77777777" w:rsidR="00B31B95" w:rsidRPr="0089153E" w:rsidRDefault="00B31B95" w:rsidP="00B31B95">
            <w:pPr>
              <w:spacing w:before="2"/>
              <w:ind w:right="116"/>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and SMSC Theme 12- Diversity </w:t>
            </w:r>
          </w:p>
          <w:p w14:paraId="4A60122D" w14:textId="77777777" w:rsidR="00B31B95" w:rsidRPr="0089153E" w:rsidRDefault="00B31B95" w:rsidP="00B31B95">
            <w:pPr>
              <w:spacing w:before="4"/>
              <w:ind w:right="24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recognise who to trust and </w:t>
            </w:r>
          </w:p>
          <w:p w14:paraId="62A6146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who not to trust, </w:t>
            </w:r>
          </w:p>
          <w:p w14:paraId="186974E8" w14:textId="77777777" w:rsidR="00B31B95" w:rsidRPr="0089153E" w:rsidRDefault="00B31B95" w:rsidP="00B31B95">
            <w:pPr>
              <w:spacing w:before="2"/>
              <w:ind w:right="13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how to judge when a friendship is </w:t>
            </w:r>
          </w:p>
          <w:p w14:paraId="20B6B8AE"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making them feel </w:t>
            </w:r>
          </w:p>
          <w:p w14:paraId="1CD7C13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unhappy or </w:t>
            </w:r>
          </w:p>
          <w:p w14:paraId="1C1CBBF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uncomfortable, </w:t>
            </w:r>
          </w:p>
          <w:p w14:paraId="1564C4A9" w14:textId="77777777" w:rsidR="00B31B95" w:rsidRPr="0089153E" w:rsidRDefault="00B31B95" w:rsidP="00B31B95">
            <w:pPr>
              <w:spacing w:before="2"/>
              <w:ind w:right="18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managing conflict, how to manage </w:t>
            </w:r>
          </w:p>
          <w:p w14:paraId="55D94283"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these situations </w:t>
            </w:r>
          </w:p>
          <w:p w14:paraId="0AD9817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how to seek </w:t>
            </w:r>
          </w:p>
          <w:p w14:paraId="554999CF" w14:textId="77777777" w:rsidR="00B31B95" w:rsidRPr="0089153E" w:rsidRDefault="00B31B95" w:rsidP="00B31B95">
            <w:pPr>
              <w:spacing w:before="2"/>
              <w:ind w:right="9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help or advice from others, if needed.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 </w:t>
            </w:r>
          </w:p>
          <w:p w14:paraId="039E8EA4" w14:textId="77777777" w:rsidR="00B31B95" w:rsidRPr="0089153E" w:rsidRDefault="00B31B95" w:rsidP="00B31B95">
            <w:pPr>
              <w:spacing w:before="4"/>
              <w:ind w:right="129"/>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No Outsiders and Computing - E </w:t>
            </w:r>
          </w:p>
          <w:p w14:paraId="74D2E764" w14:textId="77777777" w:rsidR="00B31B95" w:rsidRPr="0089153E" w:rsidRDefault="00B31B95" w:rsidP="00B31B95">
            <w:pPr>
              <w:spacing w:before="4"/>
              <w:ind w:right="98"/>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Safety Computing lessons , RSE</w:t>
            </w:r>
          </w:p>
        </w:tc>
      </w:tr>
      <w:tr w:rsidR="00B31B95" w:rsidRPr="0089153E" w14:paraId="64818F27" w14:textId="77777777" w:rsidTr="00B31B95">
        <w:trPr>
          <w:trHeight w:val="1877"/>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BB8DA" w14:textId="61146074"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Respectful </w:t>
            </w:r>
          </w:p>
          <w:p w14:paraId="417E73CC" w14:textId="5B3E51CE"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relationships</w:t>
            </w:r>
          </w:p>
        </w:tc>
        <w:tc>
          <w:tcPr>
            <w:tcW w:w="30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D42D6" w14:textId="77777777" w:rsidR="00B31B95" w:rsidRPr="0089153E" w:rsidRDefault="00B31B95" w:rsidP="00B31B95">
            <w:pPr>
              <w:ind w:right="10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respecting others, even when they are very different from them (for example, physically, in character, personality or backgrounds), or make different choices or have different </w:t>
            </w:r>
          </w:p>
          <w:p w14:paraId="0269CA89" w14:textId="77777777" w:rsidR="00B31B95" w:rsidRPr="0089153E" w:rsidRDefault="00B31B95" w:rsidP="00B31B95">
            <w:pPr>
              <w:spacing w:before="4"/>
              <w:ind w:right="40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preferences or beliefs.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SMSC Theme </w:t>
            </w:r>
          </w:p>
          <w:p w14:paraId="2F8BA57D" w14:textId="77777777" w:rsidR="00B31B95" w:rsidRPr="0089153E" w:rsidRDefault="00B31B95" w:rsidP="00B31B95">
            <w:pPr>
              <w:spacing w:before="4"/>
              <w:ind w:right="289"/>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 xml:space="preserve">3-Diversity SMSC Theme 5- Equality SMSC Theme 7, Ready, Respectful, Safe. </w:t>
            </w:r>
            <w:r w:rsidRPr="0089153E">
              <w:rPr>
                <w:rFonts w:ascii="Arial" w:eastAsia="Times New Roman" w:hAnsi="Arial" w:cs="Arial"/>
                <w:i/>
                <w:iCs/>
                <w:color w:val="000000"/>
                <w:sz w:val="22"/>
                <w:szCs w:val="22"/>
                <w:lang w:eastAsia="zh-CN"/>
              </w:rPr>
              <w:t>-</w:t>
            </w:r>
          </w:p>
        </w:tc>
        <w:tc>
          <w:tcPr>
            <w:tcW w:w="623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87D56" w14:textId="77777777" w:rsidR="00B31B95" w:rsidRPr="0089153E" w:rsidRDefault="00B31B95" w:rsidP="00B31B95">
            <w:pPr>
              <w:ind w:right="18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respecting others, even when they are very different from them (for example, physically, in character, personality or backgrounds), or make different choices or have different preferences or beliefs.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SMSC Theme 3-Diversity SMSC Theme 5- Equality SMSC Theme 7 - stereotypes SMSC Theme 12- Diversity </w:t>
            </w:r>
          </w:p>
          <w:p w14:paraId="2CCD1D51" w14:textId="77777777" w:rsidR="00B31B95" w:rsidRPr="0089153E" w:rsidRDefault="00B31B95" w:rsidP="00B31B95">
            <w:pPr>
              <w:spacing w:before="4"/>
              <w:ind w:right="56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practical steps they can take in a range of different contexts to improve or support respectful relationships.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w:t>
            </w:r>
          </w:p>
          <w:p w14:paraId="53EA746E" w14:textId="77777777" w:rsidR="00B31B95" w:rsidRPr="0089153E" w:rsidRDefault="00B31B95" w:rsidP="00B31B95">
            <w:pPr>
              <w:spacing w:before="4"/>
              <w:ind w:right="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self-respect and how this links to their own happiness. SMSC </w:t>
            </w:r>
            <w:r w:rsidRPr="0089153E">
              <w:rPr>
                <w:rFonts w:ascii="Arial" w:eastAsia="Times New Roman" w:hAnsi="Arial" w:cs="Arial"/>
                <w:i/>
                <w:iCs/>
                <w:color w:val="000000"/>
                <w:sz w:val="22"/>
                <w:szCs w:val="22"/>
                <w:lang w:eastAsia="zh-CN"/>
              </w:rPr>
              <w:t xml:space="preserve">Theme 7 - stereotypes </w:t>
            </w:r>
            <w:r w:rsidRPr="0089153E">
              <w:rPr>
                <w:rFonts w:ascii="Arial" w:eastAsia="Times New Roman" w:hAnsi="Arial" w:cs="Arial"/>
                <w:color w:val="000000"/>
                <w:sz w:val="22"/>
                <w:szCs w:val="22"/>
                <w:lang w:eastAsia="zh-CN"/>
              </w:rPr>
              <w:t xml:space="preserve">that in school and in wider society they can expect to be treated with respect by others, and that in turn they should show due respect to others, including those in positions of authority. SMSC </w:t>
            </w:r>
            <w:r w:rsidRPr="0089153E">
              <w:rPr>
                <w:rFonts w:ascii="Arial" w:eastAsia="Times New Roman" w:hAnsi="Arial" w:cs="Arial"/>
                <w:i/>
                <w:iCs/>
                <w:color w:val="000000"/>
                <w:sz w:val="22"/>
                <w:szCs w:val="22"/>
                <w:lang w:eastAsia="zh-CN"/>
              </w:rPr>
              <w:t>Theme 1:No outsiders and SMSC Theme 7 - stereotypes</w:t>
            </w:r>
          </w:p>
        </w:tc>
      </w:tr>
    </w:tbl>
    <w:p w14:paraId="595DBA49"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tbl>
      <w:tblPr>
        <w:tblW w:w="10774" w:type="dxa"/>
        <w:tblInd w:w="-1318" w:type="dxa"/>
        <w:tblCellMar>
          <w:top w:w="15" w:type="dxa"/>
          <w:left w:w="15" w:type="dxa"/>
          <w:bottom w:w="15" w:type="dxa"/>
          <w:right w:w="15" w:type="dxa"/>
        </w:tblCellMar>
        <w:tblLook w:val="04A0" w:firstRow="1" w:lastRow="0" w:firstColumn="1" w:lastColumn="0" w:noHBand="0" w:noVBand="1"/>
      </w:tblPr>
      <w:tblGrid>
        <w:gridCol w:w="1570"/>
        <w:gridCol w:w="1791"/>
        <w:gridCol w:w="1472"/>
        <w:gridCol w:w="1599"/>
        <w:gridCol w:w="1416"/>
        <w:gridCol w:w="1472"/>
        <w:gridCol w:w="1746"/>
      </w:tblGrid>
      <w:tr w:rsidR="00B31B95" w:rsidRPr="0089153E" w14:paraId="7B9EFE06" w14:textId="77777777" w:rsidTr="00B31B95">
        <w:trPr>
          <w:trHeight w:val="4519"/>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06AAB" w14:textId="77777777" w:rsidR="00B31B95" w:rsidRPr="0089153E" w:rsidRDefault="00B31B95" w:rsidP="00B31B95">
            <w:pPr>
              <w:rPr>
                <w:rFonts w:ascii="Times New Roman" w:eastAsia="Times New Roman" w:hAnsi="Times New Roman" w:cs="Times New Roman"/>
                <w:sz w:val="22"/>
                <w:szCs w:val="22"/>
                <w:lang w:eastAsia="zh-CN"/>
              </w:rPr>
            </w:pPr>
          </w:p>
        </w:tc>
        <w:tc>
          <w:tcPr>
            <w:tcW w:w="2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90E65" w14:textId="77777777" w:rsidR="00B31B95" w:rsidRPr="0089153E" w:rsidRDefault="00B31B95" w:rsidP="00B31B95">
            <w:pPr>
              <w:ind w:right="117"/>
              <w:rPr>
                <w:rFonts w:ascii="Times New Roman" w:eastAsia="Times New Roman" w:hAnsi="Times New Roman" w:cs="Times New Roman"/>
                <w:sz w:val="22"/>
                <w:szCs w:val="22"/>
                <w:lang w:eastAsia="zh-CN"/>
              </w:rPr>
            </w:pPr>
            <w:r w:rsidRPr="0089153E">
              <w:rPr>
                <w:rFonts w:ascii="Arial" w:eastAsia="Times New Roman" w:hAnsi="Arial" w:cs="Arial"/>
                <w:i/>
                <w:iCs/>
                <w:color w:val="000000"/>
                <w:sz w:val="22"/>
                <w:szCs w:val="22"/>
                <w:lang w:eastAsia="zh-CN"/>
              </w:rPr>
              <w:t xml:space="preserve">stereotypes </w:t>
            </w:r>
            <w:r w:rsidRPr="0089153E">
              <w:rPr>
                <w:rFonts w:ascii="Arial" w:eastAsia="Times New Roman" w:hAnsi="Arial" w:cs="Arial"/>
                <w:b/>
                <w:bCs/>
                <w:i/>
                <w:iCs/>
                <w:color w:val="000000"/>
                <w:sz w:val="22"/>
                <w:szCs w:val="22"/>
                <w:lang w:eastAsia="zh-CN"/>
              </w:rPr>
              <w:t xml:space="preserve">SMSC Theme 12- Diversity </w:t>
            </w:r>
            <w:r w:rsidRPr="0089153E">
              <w:rPr>
                <w:rFonts w:ascii="Arial" w:eastAsia="Times New Roman" w:hAnsi="Arial" w:cs="Arial"/>
                <w:color w:val="000000"/>
                <w:sz w:val="22"/>
                <w:szCs w:val="22"/>
                <w:lang w:eastAsia="zh-CN"/>
              </w:rPr>
              <w:t xml:space="preserve">practical steps they can take in a range of different contexts to improve or support respectful relationships.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w:t>
            </w:r>
          </w:p>
          <w:p w14:paraId="7F39FE4C" w14:textId="77777777" w:rsidR="00B31B95" w:rsidRPr="0089153E" w:rsidRDefault="00B31B95" w:rsidP="00B31B95">
            <w:pPr>
              <w:spacing w:before="4"/>
              <w:ind w:right="25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self-respect and how this links to their own happiness.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7 - stereotypes </w:t>
            </w:r>
          </w:p>
          <w:p w14:paraId="6EDD9FFE" w14:textId="77777777" w:rsidR="00B31B95" w:rsidRPr="0089153E" w:rsidRDefault="00B31B95" w:rsidP="00B31B95">
            <w:pPr>
              <w:spacing w:before="4"/>
              <w:ind w:right="11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that in school and in wider society they can expect to be treated with respect by others, and that in turn they should show due respect to others, including those in positions of authority.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and SMSC Theme 7 - </w:t>
            </w:r>
          </w:p>
          <w:p w14:paraId="474FD32D"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i/>
                <w:iCs/>
                <w:color w:val="000000"/>
                <w:sz w:val="22"/>
                <w:szCs w:val="22"/>
                <w:lang w:eastAsia="zh-CN"/>
              </w:rPr>
              <w:t>stereotypes </w:t>
            </w:r>
          </w:p>
          <w:p w14:paraId="5C654195" w14:textId="77777777" w:rsidR="00B31B95" w:rsidRPr="0089153E" w:rsidRDefault="00B31B95" w:rsidP="00B31B95">
            <w:pPr>
              <w:spacing w:before="2"/>
              <w:ind w:right="14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about different types of bullying (including cyberbullying), the impact of bullying, </w:t>
            </w:r>
            <w:r w:rsidRPr="0089153E">
              <w:rPr>
                <w:rFonts w:ascii="Arial" w:eastAsia="Times New Roman" w:hAnsi="Arial" w:cs="Arial"/>
                <w:color w:val="000000"/>
                <w:sz w:val="22"/>
                <w:szCs w:val="22"/>
                <w:lang w:eastAsia="zh-CN"/>
              </w:rPr>
              <w:lastRenderedPageBreak/>
              <w:t xml:space="preserve">responsibilities of bystanders (primarily reporting bullying to an adult) and how to get help.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ESafety </w:t>
            </w:r>
          </w:p>
          <w:p w14:paraId="3391E1F9" w14:textId="77777777" w:rsidR="00B31B95" w:rsidRPr="0089153E" w:rsidRDefault="00B31B95" w:rsidP="00B31B95">
            <w:pPr>
              <w:spacing w:before="4"/>
              <w:ind w:right="11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what a stereotype is, and how stereotypes can be unfair, negative or destructive. </w:t>
            </w:r>
            <w:r w:rsidRPr="0089153E">
              <w:rPr>
                <w:rFonts w:ascii="Arial" w:eastAsia="Times New Roman" w:hAnsi="Arial" w:cs="Arial"/>
                <w:b/>
                <w:bCs/>
                <w:color w:val="000000"/>
                <w:sz w:val="22"/>
                <w:szCs w:val="22"/>
                <w:lang w:eastAsia="zh-CN"/>
              </w:rPr>
              <w:t xml:space="preserve">RSE and SMSC </w:t>
            </w:r>
            <w:r w:rsidRPr="0089153E">
              <w:rPr>
                <w:rFonts w:ascii="Arial" w:eastAsia="Times New Roman" w:hAnsi="Arial" w:cs="Arial"/>
                <w:b/>
                <w:bCs/>
                <w:i/>
                <w:iCs/>
                <w:color w:val="000000"/>
                <w:sz w:val="22"/>
                <w:szCs w:val="22"/>
                <w:lang w:eastAsia="zh-CN"/>
              </w:rPr>
              <w:t>Theme 3-Diversity, SMSC Theme 5- Equality, SMSC Theme 7 - stereotypes</w:t>
            </w:r>
          </w:p>
        </w:tc>
        <w:tc>
          <w:tcPr>
            <w:tcW w:w="70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6D60F" w14:textId="77777777" w:rsidR="00B31B95" w:rsidRPr="0089153E" w:rsidRDefault="00B31B95" w:rsidP="00B31B95">
            <w:pPr>
              <w:ind w:right="21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 xml:space="preserve">about different types of bullying (including cyberbullying), the impact of bullying, responsibilities of bystanders (primarily reporting bullying to an adult) and how to get help. </w:t>
            </w:r>
            <w:r w:rsidRPr="0089153E">
              <w:rPr>
                <w:rFonts w:ascii="Arial" w:eastAsia="Times New Roman" w:hAnsi="Arial" w:cs="Arial"/>
                <w:b/>
                <w:bCs/>
                <w:color w:val="000000"/>
                <w:sz w:val="22"/>
                <w:szCs w:val="22"/>
                <w:lang w:eastAsia="zh-CN"/>
              </w:rPr>
              <w:t xml:space="preserve">SMSC </w:t>
            </w:r>
            <w:r w:rsidRPr="0089153E">
              <w:rPr>
                <w:rFonts w:ascii="Arial" w:eastAsia="Times New Roman" w:hAnsi="Arial" w:cs="Arial"/>
                <w:b/>
                <w:bCs/>
                <w:i/>
                <w:iCs/>
                <w:color w:val="000000"/>
                <w:sz w:val="22"/>
                <w:szCs w:val="22"/>
                <w:lang w:eastAsia="zh-CN"/>
              </w:rPr>
              <w:t>Theme 1:No outsiders. ESafety</w:t>
            </w:r>
          </w:p>
        </w:tc>
      </w:tr>
      <w:tr w:rsidR="00B31B95" w:rsidRPr="0089153E" w14:paraId="563F3015" w14:textId="77777777" w:rsidTr="00B31B95">
        <w:trPr>
          <w:trHeight w:val="7656"/>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71185" w14:textId="413B588C"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Online </w:t>
            </w:r>
          </w:p>
          <w:p w14:paraId="4DA6CB29" w14:textId="65683789"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relationships</w:t>
            </w:r>
          </w:p>
        </w:tc>
        <w:tc>
          <w:tcPr>
            <w:tcW w:w="2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CC95A" w14:textId="77777777" w:rsidR="00B31B95" w:rsidRPr="0089153E" w:rsidRDefault="00B31B95" w:rsidP="00B31B95">
            <w:pPr>
              <w:ind w:right="24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rules and principles for keeping safe online, how to recognise risks, harmful content and contact, and how to report them. </w:t>
            </w:r>
            <w:r w:rsidRPr="0089153E">
              <w:rPr>
                <w:rFonts w:ascii="Arial" w:eastAsia="Times New Roman" w:hAnsi="Arial" w:cs="Arial"/>
                <w:b/>
                <w:bCs/>
                <w:color w:val="000000"/>
                <w:sz w:val="22"/>
                <w:szCs w:val="22"/>
                <w:u w:val="single"/>
                <w:lang w:eastAsia="zh-CN"/>
              </w:rPr>
              <w:t>E-safety computing</w:t>
            </w:r>
            <w:r w:rsidRPr="0089153E">
              <w:rPr>
                <w:rFonts w:ascii="Arial" w:eastAsia="Times New Roman" w:hAnsi="Arial" w:cs="Arial"/>
                <w:b/>
                <w:bCs/>
                <w:color w:val="000000"/>
                <w:sz w:val="22"/>
                <w:szCs w:val="22"/>
                <w:lang w:eastAsia="zh-CN"/>
              </w:rPr>
              <w:t> </w:t>
            </w:r>
          </w:p>
          <w:p w14:paraId="555532EC" w14:textId="77777777" w:rsidR="00B31B95" w:rsidRPr="0089153E" w:rsidRDefault="00B31B95" w:rsidP="00B31B95">
            <w:pPr>
              <w:spacing w:before="4"/>
              <w:ind w:right="35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critically consider their online friendships and sources of information including awareness of the risks </w:t>
            </w:r>
          </w:p>
          <w:p w14:paraId="408F6E89" w14:textId="77777777" w:rsidR="00B31B95" w:rsidRPr="0089153E" w:rsidRDefault="00B31B95" w:rsidP="00B31B95">
            <w:pPr>
              <w:spacing w:before="4"/>
              <w:ind w:right="28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associated with people they have never met. </w:t>
            </w:r>
            <w:r w:rsidRPr="0089153E">
              <w:rPr>
                <w:rFonts w:ascii="Arial" w:eastAsia="Times New Roman" w:hAnsi="Arial" w:cs="Arial"/>
                <w:b/>
                <w:bCs/>
                <w:color w:val="000000"/>
                <w:sz w:val="22"/>
                <w:szCs w:val="22"/>
                <w:u w:val="single"/>
                <w:lang w:eastAsia="zh-CN"/>
              </w:rPr>
              <w:t>E-safety computing</w:t>
            </w:r>
            <w:r w:rsidRPr="0089153E">
              <w:rPr>
                <w:rFonts w:ascii="Arial" w:eastAsia="Times New Roman" w:hAnsi="Arial" w:cs="Arial"/>
                <w:b/>
                <w:bCs/>
                <w:color w:val="000000"/>
                <w:sz w:val="22"/>
                <w:szCs w:val="22"/>
                <w:lang w:eastAsia="zh-CN"/>
              </w:rPr>
              <w:t> </w:t>
            </w:r>
          </w:p>
          <w:p w14:paraId="59905FB3" w14:textId="77777777" w:rsidR="00B31B95" w:rsidRPr="0089153E" w:rsidRDefault="00B31B95" w:rsidP="00B31B95">
            <w:pPr>
              <w:spacing w:before="4"/>
              <w:ind w:right="27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information and data is shared and used online. </w:t>
            </w:r>
            <w:r w:rsidRPr="0089153E">
              <w:rPr>
                <w:rFonts w:ascii="Arial" w:eastAsia="Times New Roman" w:hAnsi="Arial" w:cs="Arial"/>
                <w:b/>
                <w:bCs/>
                <w:color w:val="000000"/>
                <w:sz w:val="22"/>
                <w:szCs w:val="22"/>
                <w:u w:val="single"/>
                <w:lang w:eastAsia="zh-CN"/>
              </w:rPr>
              <w:t>E-safety computing</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43F61" w14:textId="77777777" w:rsidR="00B31B95" w:rsidRPr="0089153E" w:rsidRDefault="00B31B95" w:rsidP="00B31B95">
            <w:pPr>
              <w:ind w:right="48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rules and principles for keeping safe online, how to recognise risks, harmful content and contact, and how to report them. </w:t>
            </w:r>
            <w:r w:rsidRPr="0089153E">
              <w:rPr>
                <w:rFonts w:ascii="Arial" w:eastAsia="Times New Roman" w:hAnsi="Arial" w:cs="Arial"/>
                <w:b/>
                <w:bCs/>
                <w:color w:val="000000"/>
                <w:sz w:val="22"/>
                <w:szCs w:val="22"/>
                <w:u w:val="single"/>
                <w:lang w:eastAsia="zh-CN"/>
              </w:rPr>
              <w:t>E-safety computing</w:t>
            </w:r>
            <w:r w:rsidRPr="0089153E">
              <w:rPr>
                <w:rFonts w:ascii="Arial" w:eastAsia="Times New Roman" w:hAnsi="Arial" w:cs="Arial"/>
                <w:b/>
                <w:bCs/>
                <w:color w:val="000000"/>
                <w:sz w:val="22"/>
                <w:szCs w:val="22"/>
                <w:lang w:eastAsia="zh-CN"/>
              </w:rPr>
              <w:t> </w:t>
            </w:r>
          </w:p>
          <w:p w14:paraId="27F02E8D" w14:textId="77777777" w:rsidR="00B31B95" w:rsidRPr="0089153E" w:rsidRDefault="00B31B95" w:rsidP="00B31B95">
            <w:pPr>
              <w:spacing w:before="4"/>
              <w:ind w:right="19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to critically consider their online friendships and sources of information including awareness of the risks associated with people they have never met. </w:t>
            </w:r>
            <w:r w:rsidRPr="0089153E">
              <w:rPr>
                <w:rFonts w:ascii="Arial" w:eastAsia="Times New Roman" w:hAnsi="Arial" w:cs="Arial"/>
                <w:b/>
                <w:bCs/>
                <w:color w:val="000000"/>
                <w:sz w:val="22"/>
                <w:szCs w:val="22"/>
                <w:u w:val="single"/>
                <w:lang w:eastAsia="zh-CN"/>
              </w:rPr>
              <w:t>E-safety computing</w:t>
            </w:r>
            <w:r w:rsidRPr="0089153E">
              <w:rPr>
                <w:rFonts w:ascii="Arial" w:eastAsia="Times New Roman" w:hAnsi="Arial" w:cs="Arial"/>
                <w:b/>
                <w:bCs/>
                <w:color w:val="000000"/>
                <w:sz w:val="22"/>
                <w:szCs w:val="22"/>
                <w:lang w:eastAsia="zh-CN"/>
              </w:rPr>
              <w:t xml:space="preserve"> </w:t>
            </w:r>
            <w:r w:rsidRPr="0089153E">
              <w:rPr>
                <w:rFonts w:ascii="Arial" w:eastAsia="Times New Roman" w:hAnsi="Arial" w:cs="Arial"/>
                <w:color w:val="000000"/>
                <w:sz w:val="22"/>
                <w:szCs w:val="22"/>
                <w:lang w:eastAsia="zh-CN"/>
              </w:rPr>
              <w:t xml:space="preserve">how information and data is shared and used online. </w:t>
            </w:r>
            <w:r w:rsidRPr="0089153E">
              <w:rPr>
                <w:rFonts w:ascii="Arial" w:eastAsia="Times New Roman" w:hAnsi="Arial" w:cs="Arial"/>
                <w:b/>
                <w:bCs/>
                <w:color w:val="000000"/>
                <w:sz w:val="22"/>
                <w:szCs w:val="22"/>
                <w:u w:val="single"/>
                <w:lang w:eastAsia="zh-CN"/>
              </w:rPr>
              <w:t>E-safety computing</w:t>
            </w:r>
          </w:p>
        </w:tc>
        <w:tc>
          <w:tcPr>
            <w:tcW w:w="2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6A78C"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that people </w:t>
            </w:r>
          </w:p>
          <w:p w14:paraId="7FC674E8" w14:textId="77777777" w:rsidR="00B31B95" w:rsidRPr="0089153E" w:rsidRDefault="00B31B95" w:rsidP="00B31B95">
            <w:pPr>
              <w:spacing w:before="2"/>
              <w:ind w:right="12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sometimes behave differently online, </w:t>
            </w:r>
          </w:p>
          <w:p w14:paraId="7B7FDA52"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by </w:t>
            </w:r>
          </w:p>
          <w:p w14:paraId="72E7674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pretending to be </w:t>
            </w:r>
          </w:p>
          <w:p w14:paraId="327334B7" w14:textId="77777777" w:rsidR="00B31B95" w:rsidRPr="0089153E" w:rsidRDefault="00B31B95" w:rsidP="00B31B95">
            <w:pPr>
              <w:spacing w:before="2"/>
              <w:ind w:right="17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someone they are not.</w:t>
            </w:r>
            <w:r w:rsidRPr="0089153E">
              <w:rPr>
                <w:rFonts w:ascii="Arial" w:eastAsia="Times New Roman" w:hAnsi="Arial" w:cs="Arial"/>
                <w:b/>
                <w:bCs/>
                <w:color w:val="000000"/>
                <w:sz w:val="22"/>
                <w:szCs w:val="22"/>
                <w:lang w:eastAsia="zh-CN"/>
              </w:rPr>
              <w:t>RSE </w:t>
            </w:r>
          </w:p>
          <w:p w14:paraId="08BA236E"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that the same </w:t>
            </w:r>
          </w:p>
          <w:p w14:paraId="67EDE95B" w14:textId="77777777" w:rsidR="00B31B95" w:rsidRPr="0089153E" w:rsidRDefault="00B31B95" w:rsidP="00B31B95">
            <w:pPr>
              <w:spacing w:before="2"/>
              <w:ind w:right="10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principles apply to online relationships as to face-to face relationships, </w:t>
            </w:r>
          </w:p>
          <w:p w14:paraId="2D1E4351"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the </w:t>
            </w:r>
          </w:p>
          <w:p w14:paraId="7D094C8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importance of </w:t>
            </w:r>
          </w:p>
          <w:p w14:paraId="68CA73B2" w14:textId="77777777" w:rsidR="00B31B95" w:rsidRPr="0089153E" w:rsidRDefault="00B31B95" w:rsidP="00B31B95">
            <w:pPr>
              <w:spacing w:before="2"/>
              <w:ind w:right="21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respect for others online including </w:t>
            </w:r>
          </w:p>
          <w:p w14:paraId="39C54F9A"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when we are </w:t>
            </w:r>
          </w:p>
          <w:p w14:paraId="618B9BEA" w14:textId="77777777" w:rsidR="00B31B95" w:rsidRPr="0089153E" w:rsidRDefault="00B31B95" w:rsidP="00B31B95">
            <w:pPr>
              <w:spacing w:before="2"/>
              <w:ind w:right="20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anonymous. </w:t>
            </w:r>
            <w:r w:rsidRPr="0089153E">
              <w:rPr>
                <w:rFonts w:ascii="Arial" w:eastAsia="Times New Roman" w:hAnsi="Arial" w:cs="Arial"/>
                <w:b/>
                <w:bCs/>
                <w:color w:val="000000"/>
                <w:sz w:val="22"/>
                <w:szCs w:val="22"/>
                <w:lang w:eastAsia="zh-CN"/>
              </w:rPr>
              <w:t xml:space="preserve">RSE </w:t>
            </w:r>
            <w:r w:rsidRPr="0089153E">
              <w:rPr>
                <w:rFonts w:ascii="Arial" w:eastAsia="Times New Roman" w:hAnsi="Arial" w:cs="Arial"/>
                <w:color w:val="000000"/>
                <w:sz w:val="22"/>
                <w:szCs w:val="22"/>
                <w:lang w:eastAsia="zh-CN"/>
              </w:rPr>
              <w:t>the rules and </w:t>
            </w:r>
          </w:p>
          <w:p w14:paraId="43E93919"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principles for </w:t>
            </w:r>
          </w:p>
          <w:p w14:paraId="65404CC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keeping safe </w:t>
            </w:r>
          </w:p>
          <w:p w14:paraId="6ECF0A5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online, how to </w:t>
            </w:r>
          </w:p>
          <w:p w14:paraId="17CCC2D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recognise risks, </w:t>
            </w:r>
          </w:p>
          <w:p w14:paraId="255A6E5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harmful content </w:t>
            </w:r>
          </w:p>
          <w:p w14:paraId="1947019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contact, and </w:t>
            </w:r>
          </w:p>
          <w:p w14:paraId="541450AC" w14:textId="77777777" w:rsidR="00B31B95" w:rsidRPr="0089153E" w:rsidRDefault="00B31B95" w:rsidP="00B31B95">
            <w:pPr>
              <w:spacing w:before="2"/>
              <w:ind w:right="10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to report them. </w:t>
            </w: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2A67C262"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r w:rsidRPr="0089153E">
              <w:rPr>
                <w:rFonts w:ascii="Arial" w:eastAsia="Times New Roman" w:hAnsi="Arial" w:cs="Arial"/>
                <w:b/>
                <w:bCs/>
                <w:color w:val="000000"/>
                <w:sz w:val="22"/>
                <w:szCs w:val="22"/>
                <w:lang w:eastAsia="zh-CN"/>
              </w:rPr>
              <w:t> </w:t>
            </w:r>
          </w:p>
          <w:p w14:paraId="6998F2A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critically </w:t>
            </w:r>
          </w:p>
          <w:p w14:paraId="2BA1F4B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consider their </w:t>
            </w:r>
          </w:p>
          <w:p w14:paraId="7F350616" w14:textId="77777777" w:rsidR="00B31B95" w:rsidRPr="0089153E" w:rsidRDefault="00B31B95" w:rsidP="00B31B95">
            <w:pPr>
              <w:spacing w:before="2"/>
              <w:ind w:right="21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online friendships and sources of </w:t>
            </w:r>
          </w:p>
          <w:p w14:paraId="30376764"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information </w:t>
            </w:r>
          </w:p>
          <w:p w14:paraId="5886224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w:t>
            </w:r>
          </w:p>
          <w:p w14:paraId="2CDE9594" w14:textId="77777777" w:rsidR="00B31B95" w:rsidRPr="0089153E" w:rsidRDefault="00B31B95" w:rsidP="00B31B95">
            <w:pPr>
              <w:spacing w:before="2"/>
              <w:ind w:right="23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awareness of the risks associated </w:t>
            </w:r>
          </w:p>
          <w:p w14:paraId="721D0BAE"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with people they </w:t>
            </w:r>
          </w:p>
          <w:p w14:paraId="5F5605E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have never met. </w:t>
            </w:r>
          </w:p>
          <w:p w14:paraId="022D33C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1B28305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r w:rsidRPr="0089153E">
              <w:rPr>
                <w:rFonts w:ascii="Arial" w:eastAsia="Times New Roman" w:hAnsi="Arial" w:cs="Arial"/>
                <w:b/>
                <w:bCs/>
                <w:color w:val="000000"/>
                <w:sz w:val="22"/>
                <w:szCs w:val="22"/>
                <w:lang w:eastAsia="zh-CN"/>
              </w:rPr>
              <w:t> </w:t>
            </w:r>
          </w:p>
          <w:p w14:paraId="6FD415C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information </w:t>
            </w:r>
          </w:p>
          <w:p w14:paraId="3655959E" w14:textId="77777777" w:rsidR="00B31B95" w:rsidRPr="0089153E" w:rsidRDefault="00B31B95" w:rsidP="00B31B95">
            <w:pPr>
              <w:spacing w:before="2"/>
              <w:ind w:right="14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data is shared and used online. </w:t>
            </w:r>
          </w:p>
          <w:p w14:paraId="0C59AC23"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672D771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p>
        </w:tc>
      </w:tr>
      <w:tr w:rsidR="00B31B95" w:rsidRPr="0089153E" w14:paraId="3B897BD4" w14:textId="77777777" w:rsidTr="00B31B95">
        <w:trPr>
          <w:trHeight w:val="2207"/>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47756"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Being </w:t>
            </w:r>
          </w:p>
          <w:p w14:paraId="7F02F2AF"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safe</w:t>
            </w:r>
          </w:p>
        </w:tc>
        <w:tc>
          <w:tcPr>
            <w:tcW w:w="2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5189D" w14:textId="77777777" w:rsidR="00B31B95" w:rsidRPr="0089153E" w:rsidRDefault="00B31B95" w:rsidP="00B31B95">
            <w:pPr>
              <w:ind w:right="8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how to respond safely and appropriately to adults they may encounter (in all contexts, including online) whom they do not know. Computing - </w:t>
            </w:r>
            <w:r w:rsidRPr="0089153E">
              <w:rPr>
                <w:rFonts w:ascii="Arial" w:eastAsia="Times New Roman" w:hAnsi="Arial" w:cs="Arial"/>
                <w:b/>
                <w:bCs/>
                <w:color w:val="000000"/>
                <w:sz w:val="22"/>
                <w:szCs w:val="22"/>
                <w:lang w:eastAsia="zh-CN"/>
              </w:rPr>
              <w:t>E-safety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E0E62"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respond </w:t>
            </w:r>
          </w:p>
          <w:p w14:paraId="2AEAAD27"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safely and </w:t>
            </w:r>
          </w:p>
          <w:p w14:paraId="08018C0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appropriately to </w:t>
            </w:r>
          </w:p>
          <w:p w14:paraId="3E66DB97"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adults they may </w:t>
            </w:r>
          </w:p>
          <w:p w14:paraId="0B02F5E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encounter (in all </w:t>
            </w:r>
          </w:p>
          <w:p w14:paraId="0BA0E57B" w14:textId="77777777" w:rsidR="00B31B95" w:rsidRPr="0089153E" w:rsidRDefault="00B31B95" w:rsidP="00B31B95">
            <w:pPr>
              <w:spacing w:before="2"/>
              <w:ind w:right="251"/>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contexts, including online) whom they do not know. </w:t>
            </w:r>
          </w:p>
          <w:p w14:paraId="3690607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Computing - </w:t>
            </w:r>
          </w:p>
          <w:p w14:paraId="5BD2C68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E-safety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7BD9B"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that each person’s </w:t>
            </w:r>
          </w:p>
          <w:p w14:paraId="69D1A77E" w14:textId="77777777" w:rsidR="00B31B95" w:rsidRPr="0089153E" w:rsidRDefault="00B31B95" w:rsidP="00B31B95">
            <w:pPr>
              <w:spacing w:before="2"/>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body belongs to them, and the differences between appropriate and inappropriate or unsafe physical, and other, contact. </w:t>
            </w:r>
            <w:r w:rsidRPr="0089153E">
              <w:rPr>
                <w:rFonts w:ascii="Arial" w:eastAsia="Times New Roman" w:hAnsi="Arial" w:cs="Arial"/>
                <w:b/>
                <w:bCs/>
                <w:color w:val="000000"/>
                <w:sz w:val="22"/>
                <w:szCs w:val="22"/>
                <w:lang w:eastAsia="zh-CN"/>
              </w:rPr>
              <w:t xml:space="preserve">RSE </w:t>
            </w:r>
            <w:r w:rsidRPr="0089153E">
              <w:rPr>
                <w:rFonts w:ascii="Arial" w:eastAsia="Times New Roman" w:hAnsi="Arial" w:cs="Arial"/>
                <w:color w:val="000000"/>
                <w:sz w:val="22"/>
                <w:szCs w:val="22"/>
                <w:lang w:eastAsia="zh-CN"/>
              </w:rPr>
              <w:t>how to respond safely and appropriately to adults they may </w:t>
            </w:r>
          </w:p>
          <w:p w14:paraId="2B1371DA"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encounter (in all </w:t>
            </w:r>
          </w:p>
          <w:p w14:paraId="71DF44BD" w14:textId="39A72E2B" w:rsidR="00B31B95" w:rsidRPr="0089153E" w:rsidRDefault="00B31B95" w:rsidP="00B31B95">
            <w:pPr>
              <w:ind w:right="124"/>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 xml:space="preserve">contexts, including online) whom they do not know. Computing </w:t>
            </w:r>
            <w:r w:rsidRPr="0089153E">
              <w:rPr>
                <w:rFonts w:ascii="Arial" w:eastAsia="Times New Roman" w:hAnsi="Arial" w:cs="Arial"/>
                <w:b/>
                <w:bCs/>
                <w:color w:val="000000"/>
                <w:sz w:val="22"/>
                <w:szCs w:val="22"/>
                <w:lang w:eastAsia="zh-CN"/>
              </w:rPr>
              <w:t>- E-safety </w:t>
            </w:r>
          </w:p>
          <w:p w14:paraId="1D5CEC1E" w14:textId="77777777" w:rsidR="00B31B95" w:rsidRPr="0089153E" w:rsidRDefault="00B31B95" w:rsidP="00B31B95">
            <w:pPr>
              <w:spacing w:before="4"/>
              <w:ind w:right="26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where to get advice e.g. family, school </w:t>
            </w:r>
          </w:p>
          <w:p w14:paraId="2403934F" w14:textId="10DAEC48"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and/or other sources. </w:t>
            </w:r>
            <w:r w:rsidRPr="0089153E">
              <w:rPr>
                <w:rFonts w:ascii="Arial" w:eastAsia="Times New Roman" w:hAnsi="Arial" w:cs="Arial"/>
                <w:b/>
                <w:bCs/>
                <w:color w:val="000000"/>
                <w:sz w:val="22"/>
                <w:szCs w:val="22"/>
                <w:lang w:eastAsia="zh-CN"/>
              </w:rPr>
              <w:t>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712BE"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what sorts of </w:t>
            </w:r>
          </w:p>
          <w:p w14:paraId="33D6E31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boundaries are </w:t>
            </w:r>
          </w:p>
          <w:p w14:paraId="55D27139"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appropriate in </w:t>
            </w:r>
          </w:p>
          <w:p w14:paraId="054E7453" w14:textId="77777777" w:rsidR="00B31B95" w:rsidRPr="0089153E" w:rsidRDefault="00B31B95" w:rsidP="00B31B95">
            <w:pPr>
              <w:spacing w:before="2"/>
              <w:ind w:right="9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friendships with peers and others (including in a digital context). </w:t>
            </w:r>
            <w:r w:rsidRPr="0089153E">
              <w:rPr>
                <w:rFonts w:ascii="Arial" w:eastAsia="Times New Roman" w:hAnsi="Arial" w:cs="Arial"/>
                <w:b/>
                <w:bCs/>
                <w:color w:val="000000"/>
                <w:sz w:val="22"/>
                <w:szCs w:val="22"/>
                <w:lang w:eastAsia="zh-CN"/>
              </w:rPr>
              <w:t xml:space="preserve">RSE - E-safety computing </w:t>
            </w:r>
            <w:r w:rsidRPr="0089153E">
              <w:rPr>
                <w:rFonts w:ascii="Arial" w:eastAsia="Times New Roman" w:hAnsi="Arial" w:cs="Arial"/>
                <w:color w:val="000000"/>
                <w:sz w:val="22"/>
                <w:szCs w:val="22"/>
                <w:lang w:eastAsia="zh-CN"/>
              </w:rPr>
              <w:t>about the concept of privacy and the </w:t>
            </w:r>
          </w:p>
          <w:p w14:paraId="2DD134B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implications of it for </w:t>
            </w:r>
          </w:p>
          <w:p w14:paraId="4DE15DC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both children and </w:t>
            </w:r>
          </w:p>
          <w:p w14:paraId="59D66AD6" w14:textId="45779425" w:rsidR="00B31B95" w:rsidRPr="0089153E" w:rsidRDefault="00B31B95" w:rsidP="00B31B95">
            <w:pPr>
              <w:spacing w:before="2"/>
              <w:jc w:val="cente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adults; including that 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D76A7"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lastRenderedPageBreak/>
              <w:t>how to respond </w:t>
            </w:r>
          </w:p>
          <w:p w14:paraId="124D8F2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safely and </w:t>
            </w:r>
          </w:p>
          <w:p w14:paraId="4479A4A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appropriately to </w:t>
            </w:r>
          </w:p>
          <w:p w14:paraId="09ADB00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adults they may </w:t>
            </w:r>
          </w:p>
          <w:p w14:paraId="674783F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encounter (in all </w:t>
            </w:r>
          </w:p>
          <w:p w14:paraId="3D9F73A0" w14:textId="77777777" w:rsidR="00B31B95" w:rsidRPr="0089153E" w:rsidRDefault="00B31B95" w:rsidP="00B31B95">
            <w:pPr>
              <w:spacing w:before="2"/>
              <w:ind w:right="191"/>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contexts, including online) whom they do not know. </w:t>
            </w:r>
          </w:p>
          <w:p w14:paraId="29239E7D"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Computing - </w:t>
            </w:r>
          </w:p>
          <w:p w14:paraId="5683E153"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E-safety</w:t>
            </w:r>
          </w:p>
        </w:tc>
        <w:tc>
          <w:tcPr>
            <w:tcW w:w="2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804AC"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what sorts of </w:t>
            </w:r>
          </w:p>
          <w:p w14:paraId="5D87F3F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boundaries are </w:t>
            </w:r>
          </w:p>
          <w:p w14:paraId="43A6BDB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appropriate in </w:t>
            </w:r>
          </w:p>
          <w:p w14:paraId="6EC8184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friendships with </w:t>
            </w:r>
          </w:p>
          <w:p w14:paraId="0D5821A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peers and others </w:t>
            </w:r>
          </w:p>
          <w:p w14:paraId="090EDC0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in a </w:t>
            </w:r>
          </w:p>
          <w:p w14:paraId="1A1CD24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digital context). </w:t>
            </w:r>
          </w:p>
          <w:p w14:paraId="5EBB31A0" w14:textId="77777777" w:rsidR="00B31B95" w:rsidRPr="0089153E" w:rsidRDefault="00B31B95" w:rsidP="00B31B95">
            <w:pPr>
              <w:spacing w:before="2"/>
              <w:ind w:right="90"/>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 xml:space="preserve">RSE &amp; Computing - </w:t>
            </w:r>
            <w:r w:rsidRPr="0089153E">
              <w:rPr>
                <w:rFonts w:ascii="Arial" w:eastAsia="Times New Roman" w:hAnsi="Arial" w:cs="Arial"/>
                <w:color w:val="000000"/>
                <w:sz w:val="22"/>
                <w:szCs w:val="22"/>
                <w:lang w:eastAsia="zh-CN"/>
              </w:rPr>
              <w:t>E-safety </w:t>
            </w:r>
          </w:p>
          <w:p w14:paraId="4E6BA66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computing </w:t>
            </w:r>
          </w:p>
          <w:p w14:paraId="3FF89F62" w14:textId="77777777" w:rsidR="00B31B95" w:rsidRPr="0089153E" w:rsidRDefault="00B31B95" w:rsidP="00B31B95">
            <w:pPr>
              <w:spacing w:before="2"/>
              <w:ind w:right="156"/>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that each person’s body belongs to</w:t>
            </w:r>
            <w:r w:rsidR="003B3446" w:rsidRPr="0089153E">
              <w:rPr>
                <w:rFonts w:ascii="Arial" w:eastAsia="Times New Roman" w:hAnsi="Arial" w:cs="Arial"/>
                <w:color w:val="000000"/>
                <w:sz w:val="22"/>
                <w:szCs w:val="22"/>
                <w:lang w:eastAsia="zh-CN"/>
              </w:rPr>
              <w:t xml:space="preserve"> them and the differences between appropriate and inappropriate or unsafe </w:t>
            </w:r>
            <w:r w:rsidR="003B3446" w:rsidRPr="0089153E">
              <w:rPr>
                <w:rFonts w:ascii="Arial" w:eastAsia="Times New Roman" w:hAnsi="Arial" w:cs="Arial"/>
                <w:color w:val="000000"/>
                <w:sz w:val="22"/>
                <w:szCs w:val="22"/>
                <w:lang w:eastAsia="zh-CN"/>
              </w:rPr>
              <w:lastRenderedPageBreak/>
              <w:t>physical and other contact.  RSE How to respond safely to adults they may encounter in all contexts including online, whom they do not know,</w:t>
            </w:r>
          </w:p>
          <w:p w14:paraId="40075941"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Computing - </w:t>
            </w:r>
          </w:p>
          <w:p w14:paraId="74F7E69B"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E-safety </w:t>
            </w:r>
          </w:p>
          <w:p w14:paraId="6556B9E6" w14:textId="77777777" w:rsidR="003B3446" w:rsidRPr="0089153E" w:rsidRDefault="003B3446" w:rsidP="003B3446">
            <w:pPr>
              <w:spacing w:before="2"/>
              <w:ind w:right="141"/>
              <w:jc w:val="cente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recognise and report feelings of being unsafe or </w:t>
            </w:r>
          </w:p>
          <w:p w14:paraId="4B26947B" w14:textId="77777777" w:rsidR="003B3446" w:rsidRPr="0089153E" w:rsidRDefault="003B3446" w:rsidP="003B3446">
            <w:pPr>
              <w:spacing w:before="4"/>
              <w:ind w:right="23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feeling bad about any adult. </w:t>
            </w:r>
            <w:r w:rsidRPr="0089153E">
              <w:rPr>
                <w:rFonts w:ascii="Arial" w:eastAsia="Times New Roman" w:hAnsi="Arial" w:cs="Arial"/>
                <w:b/>
                <w:bCs/>
                <w:color w:val="000000"/>
                <w:sz w:val="22"/>
                <w:szCs w:val="22"/>
                <w:lang w:eastAsia="zh-CN"/>
              </w:rPr>
              <w:t>RSE </w:t>
            </w:r>
          </w:p>
          <w:p w14:paraId="221B0A0D"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ask for </w:t>
            </w:r>
          </w:p>
          <w:p w14:paraId="025D66A0" w14:textId="77777777" w:rsidR="003B3446" w:rsidRPr="0089153E" w:rsidRDefault="003B3446" w:rsidP="003B3446">
            <w:pPr>
              <w:spacing w:before="2"/>
              <w:ind w:right="23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advice or help for themselves or </w:t>
            </w:r>
          </w:p>
          <w:p w14:paraId="5436A9B1" w14:textId="77777777" w:rsidR="003B3446" w:rsidRPr="0089153E" w:rsidRDefault="003B3446" w:rsidP="003B3446">
            <w:pPr>
              <w:spacing w:before="4"/>
              <w:ind w:right="99"/>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others, and to keep trying until they are heard. how to </w:t>
            </w:r>
          </w:p>
          <w:p w14:paraId="5018D387" w14:textId="77777777" w:rsidR="003B3446" w:rsidRPr="0089153E" w:rsidRDefault="003B3446" w:rsidP="003B3446">
            <w:pPr>
              <w:spacing w:before="4"/>
              <w:ind w:right="17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report concerns or abuse, and the </w:t>
            </w:r>
          </w:p>
          <w:p w14:paraId="6377C5EC"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vocabulary and </w:t>
            </w:r>
          </w:p>
          <w:p w14:paraId="765D36AA" w14:textId="77777777" w:rsidR="003B3446" w:rsidRPr="0089153E" w:rsidRDefault="003B3446" w:rsidP="003B3446">
            <w:pPr>
              <w:spacing w:before="2"/>
              <w:ind w:right="156"/>
              <w:rPr>
                <w:rFonts w:ascii="Arial" w:eastAsia="Times New Roman" w:hAnsi="Arial" w:cs="Arial"/>
                <w:b/>
                <w:bCs/>
                <w:color w:val="000000"/>
                <w:sz w:val="22"/>
                <w:szCs w:val="22"/>
                <w:lang w:val="it-IT" w:eastAsia="zh-CN"/>
              </w:rPr>
            </w:pPr>
            <w:r w:rsidRPr="0089153E">
              <w:rPr>
                <w:rFonts w:ascii="Arial" w:eastAsia="Times New Roman" w:hAnsi="Arial" w:cs="Arial"/>
                <w:color w:val="000000"/>
                <w:sz w:val="22"/>
                <w:szCs w:val="22"/>
                <w:lang w:eastAsia="zh-CN"/>
              </w:rPr>
              <w:t xml:space="preserve">confidence needed to do so. </w:t>
            </w:r>
            <w:r w:rsidRPr="0089153E">
              <w:rPr>
                <w:rFonts w:ascii="Arial" w:eastAsia="Times New Roman" w:hAnsi="Arial" w:cs="Arial"/>
                <w:b/>
                <w:bCs/>
                <w:color w:val="000000"/>
                <w:sz w:val="22"/>
                <w:szCs w:val="22"/>
                <w:lang w:val="it-IT" w:eastAsia="zh-CN"/>
              </w:rPr>
              <w:t>D&amp;A</w:t>
            </w:r>
          </w:p>
          <w:p w14:paraId="71072119" w14:textId="77777777" w:rsidR="003B3446" w:rsidRPr="0089153E" w:rsidRDefault="003B3446" w:rsidP="003B3446">
            <w:pPr>
              <w:ind w:right="120"/>
              <w:rPr>
                <w:rFonts w:ascii="Times New Roman" w:eastAsia="Times New Roman" w:hAnsi="Times New Roman" w:cs="Times New Roman"/>
                <w:sz w:val="22"/>
                <w:szCs w:val="22"/>
                <w:lang w:val="it-IT" w:eastAsia="zh-CN"/>
              </w:rPr>
            </w:pPr>
            <w:r w:rsidRPr="0089153E">
              <w:rPr>
                <w:rFonts w:ascii="Arial" w:eastAsia="Times New Roman" w:hAnsi="Arial" w:cs="Arial"/>
                <w:color w:val="000000"/>
                <w:sz w:val="22"/>
                <w:szCs w:val="22"/>
                <w:lang w:val="it-IT" w:eastAsia="zh-CN"/>
              </w:rPr>
              <w:t xml:space="preserve">information private. </w:t>
            </w:r>
            <w:r w:rsidRPr="0089153E">
              <w:rPr>
                <w:rFonts w:ascii="Arial" w:eastAsia="Times New Roman" w:hAnsi="Arial" w:cs="Arial"/>
                <w:b/>
                <w:bCs/>
                <w:color w:val="000000"/>
                <w:sz w:val="22"/>
                <w:szCs w:val="22"/>
                <w:lang w:val="it-IT" w:eastAsia="zh-CN"/>
              </w:rPr>
              <w:t>7 E safety </w:t>
            </w:r>
          </w:p>
          <w:p w14:paraId="3B20DEE1" w14:textId="77777777" w:rsidR="003B3446" w:rsidRPr="0089153E" w:rsidRDefault="003B3446" w:rsidP="003B3446">
            <w:pPr>
              <w:spacing w:before="2"/>
              <w:ind w:right="156"/>
              <w:rPr>
                <w:rFonts w:ascii="Arial" w:eastAsia="Times New Roman" w:hAnsi="Arial" w:cs="Arial"/>
                <w:color w:val="000000"/>
                <w:sz w:val="22"/>
                <w:szCs w:val="22"/>
                <w:lang w:eastAsia="zh-CN"/>
              </w:rPr>
            </w:pPr>
            <w:r w:rsidRPr="0089153E">
              <w:rPr>
                <w:rFonts w:ascii="Arial" w:eastAsia="Times New Roman" w:hAnsi="Arial" w:cs="Arial"/>
                <w:color w:val="000000"/>
                <w:sz w:val="22"/>
                <w:szCs w:val="22"/>
                <w:lang w:eastAsia="zh-CN"/>
              </w:rPr>
              <w:t>why social</w:t>
            </w:r>
          </w:p>
          <w:p w14:paraId="77132465" w14:textId="77777777" w:rsidR="003B3446" w:rsidRPr="0089153E" w:rsidRDefault="003B3446" w:rsidP="003B3446">
            <w:pPr>
              <w:spacing w:before="169"/>
              <w:ind w:right="20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media, some computer </w:t>
            </w:r>
          </w:p>
          <w:p w14:paraId="34681B8C" w14:textId="77777777" w:rsidR="003B3446" w:rsidRPr="0089153E" w:rsidRDefault="003B3446" w:rsidP="003B3446">
            <w:pPr>
              <w:spacing w:before="4"/>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games and online gaming, for </w:t>
            </w:r>
          </w:p>
          <w:p w14:paraId="18F59038" w14:textId="77777777" w:rsidR="003B3446" w:rsidRPr="0089153E" w:rsidRDefault="003B3446" w:rsidP="003B3446">
            <w:pPr>
              <w:spacing w:before="4"/>
              <w:ind w:right="17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example, are age restricted. that the </w:t>
            </w:r>
            <w:r w:rsidRPr="0089153E">
              <w:rPr>
                <w:rFonts w:ascii="Arial" w:eastAsia="Times New Roman" w:hAnsi="Arial" w:cs="Arial"/>
                <w:color w:val="000000"/>
                <w:sz w:val="22"/>
                <w:szCs w:val="22"/>
                <w:lang w:eastAsia="zh-CN"/>
              </w:rPr>
              <w:lastRenderedPageBreak/>
              <w:t>internet can also </w:t>
            </w:r>
          </w:p>
          <w:p w14:paraId="1FAA7D54" w14:textId="77777777" w:rsidR="003B3446" w:rsidRPr="0089153E" w:rsidRDefault="003B3446" w:rsidP="003B3446">
            <w:pPr>
              <w:spacing w:before="4"/>
              <w:ind w:right="8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be a negative place where online </w:t>
            </w:r>
          </w:p>
          <w:p w14:paraId="6A96AFD8"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abuse, trolling, </w:t>
            </w:r>
          </w:p>
          <w:p w14:paraId="31E4D161"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bullying and </w:t>
            </w:r>
          </w:p>
          <w:p w14:paraId="32413CE6"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harassment can </w:t>
            </w:r>
          </w:p>
          <w:p w14:paraId="0BCA020C" w14:textId="77777777" w:rsidR="003B3446" w:rsidRPr="0089153E" w:rsidRDefault="003B3446" w:rsidP="003B3446">
            <w:pPr>
              <w:spacing w:before="2"/>
              <w:ind w:right="22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take place, which can have a </w:t>
            </w:r>
          </w:p>
          <w:p w14:paraId="5FBD4C91" w14:textId="77777777" w:rsidR="003B3446" w:rsidRPr="0089153E" w:rsidRDefault="003B3446" w:rsidP="003B3446">
            <w:pPr>
              <w:spacing w:before="4"/>
              <w:ind w:right="12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negative impact on mental health. </w:t>
            </w:r>
          </w:p>
          <w:p w14:paraId="7C2F3814"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3A875C90"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r w:rsidRPr="0089153E">
              <w:rPr>
                <w:rFonts w:ascii="Arial" w:eastAsia="Times New Roman" w:hAnsi="Arial" w:cs="Arial"/>
                <w:b/>
                <w:bCs/>
                <w:color w:val="000000"/>
                <w:sz w:val="22"/>
                <w:szCs w:val="22"/>
                <w:lang w:eastAsia="zh-CN"/>
              </w:rPr>
              <w:t> </w:t>
            </w:r>
          </w:p>
          <w:p w14:paraId="75F6DF8B"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be a </w:t>
            </w:r>
          </w:p>
          <w:p w14:paraId="1AEAD288"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discerning </w:t>
            </w:r>
          </w:p>
          <w:p w14:paraId="3D9B68C6"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consumer of </w:t>
            </w:r>
          </w:p>
          <w:p w14:paraId="0E0F44B5" w14:textId="77777777" w:rsidR="003B3446" w:rsidRPr="0089153E" w:rsidRDefault="003B3446" w:rsidP="003B3446">
            <w:pPr>
              <w:spacing w:before="2"/>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information online including </w:t>
            </w:r>
          </w:p>
          <w:p w14:paraId="7ACB7FE2" w14:textId="77777777" w:rsidR="003B3446" w:rsidRPr="0089153E" w:rsidRDefault="003B3446" w:rsidP="003B3446">
            <w:pPr>
              <w:spacing w:before="4"/>
              <w:ind w:right="15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understanding that information, </w:t>
            </w:r>
          </w:p>
          <w:p w14:paraId="6BF600C7" w14:textId="77777777" w:rsidR="003B3446" w:rsidRPr="0089153E" w:rsidRDefault="003B3446" w:rsidP="003B3446">
            <w:pPr>
              <w:spacing w:before="4"/>
              <w:ind w:right="14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that from search engines, is ranked, selected </w:t>
            </w:r>
          </w:p>
          <w:p w14:paraId="5788BFE9"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targeted. </w:t>
            </w:r>
          </w:p>
          <w:p w14:paraId="343743F5"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E-safety</w:t>
            </w:r>
            <w:r w:rsidRPr="0089153E">
              <w:rPr>
                <w:rFonts w:ascii="Arial" w:eastAsia="Times New Roman" w:hAnsi="Arial" w:cs="Arial"/>
                <w:b/>
                <w:bCs/>
                <w:color w:val="000000"/>
                <w:sz w:val="22"/>
                <w:szCs w:val="22"/>
                <w:lang w:eastAsia="zh-CN"/>
              </w:rPr>
              <w:t> </w:t>
            </w:r>
          </w:p>
          <w:p w14:paraId="4736E093" w14:textId="77777777" w:rsidR="003B3446" w:rsidRPr="0089153E" w:rsidRDefault="003B3446" w:rsidP="003B3446">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computing</w:t>
            </w:r>
            <w:r w:rsidRPr="0089153E">
              <w:rPr>
                <w:rFonts w:ascii="Arial" w:eastAsia="Times New Roman" w:hAnsi="Arial" w:cs="Arial"/>
                <w:b/>
                <w:bCs/>
                <w:color w:val="000000"/>
                <w:sz w:val="22"/>
                <w:szCs w:val="22"/>
                <w:lang w:eastAsia="zh-CN"/>
              </w:rPr>
              <w:t> </w:t>
            </w:r>
          </w:p>
          <w:p w14:paraId="1F5247B0" w14:textId="77777777" w:rsidR="003B3446" w:rsidRPr="0089153E" w:rsidRDefault="003B3446" w:rsidP="003B3446">
            <w:pPr>
              <w:spacing w:before="167"/>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where and how to report concerns </w:t>
            </w:r>
          </w:p>
          <w:p w14:paraId="3294EE13" w14:textId="77777777" w:rsidR="003B3446" w:rsidRPr="0089153E" w:rsidRDefault="003B3446"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get support </w:t>
            </w:r>
          </w:p>
          <w:p w14:paraId="12DCCBF7" w14:textId="167E1F27" w:rsidR="003B3446" w:rsidRPr="0089153E" w:rsidRDefault="003B3446" w:rsidP="003B3446">
            <w:pPr>
              <w:spacing w:before="2"/>
              <w:ind w:right="15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with issues online. </w:t>
            </w:r>
            <w:r w:rsidRPr="0089153E">
              <w:rPr>
                <w:rFonts w:ascii="Arial" w:eastAsia="Times New Roman" w:hAnsi="Arial" w:cs="Arial"/>
                <w:b/>
                <w:bCs/>
                <w:color w:val="000000"/>
                <w:sz w:val="22"/>
                <w:szCs w:val="22"/>
                <w:lang w:eastAsia="zh-CN"/>
              </w:rPr>
              <w:t>E safety RSE</w:t>
            </w:r>
          </w:p>
        </w:tc>
      </w:tr>
    </w:tbl>
    <w:p w14:paraId="2460373A"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p w14:paraId="116841ED"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tbl>
      <w:tblPr>
        <w:tblW w:w="10490" w:type="dxa"/>
        <w:tblInd w:w="-1318" w:type="dxa"/>
        <w:tblCellMar>
          <w:top w:w="15" w:type="dxa"/>
          <w:left w:w="15" w:type="dxa"/>
          <w:bottom w:w="15" w:type="dxa"/>
          <w:right w:w="15" w:type="dxa"/>
        </w:tblCellMar>
        <w:tblLook w:val="04A0" w:firstRow="1" w:lastRow="0" w:firstColumn="1" w:lastColumn="0" w:noHBand="0" w:noVBand="1"/>
      </w:tblPr>
      <w:tblGrid>
        <w:gridCol w:w="1206"/>
        <w:gridCol w:w="1805"/>
        <w:gridCol w:w="1845"/>
        <w:gridCol w:w="206"/>
        <w:gridCol w:w="1880"/>
        <w:gridCol w:w="1784"/>
        <w:gridCol w:w="1764"/>
      </w:tblGrid>
      <w:tr w:rsidR="00B31B95" w:rsidRPr="0089153E" w14:paraId="4FBE6AED" w14:textId="77777777" w:rsidTr="003B3446">
        <w:trPr>
          <w:trHeight w:val="5344"/>
        </w:trPr>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01413" w14:textId="67802731" w:rsidR="00B31B95" w:rsidRPr="0089153E" w:rsidRDefault="00B31B95" w:rsidP="003B3446">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Physical </w:t>
            </w:r>
          </w:p>
          <w:p w14:paraId="73BF1F46"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health </w:t>
            </w:r>
          </w:p>
          <w:p w14:paraId="061FC2BC"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and </w:t>
            </w:r>
          </w:p>
          <w:p w14:paraId="088EDAE2" w14:textId="6F2FB770" w:rsidR="00B31B95" w:rsidRPr="0089153E" w:rsidRDefault="00B31B95" w:rsidP="003B3446">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fitness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FBE54"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59F7E" w14:textId="77777777" w:rsidR="00B31B95" w:rsidRPr="0089153E" w:rsidRDefault="00B31B95" w:rsidP="00B31B95">
            <w:pPr>
              <w:ind w:right="23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and mental and </w:t>
            </w:r>
          </w:p>
          <w:p w14:paraId="5C246BBB" w14:textId="77777777" w:rsidR="00B31B95" w:rsidRPr="0089153E" w:rsidRDefault="00B31B95" w:rsidP="00B31B95">
            <w:pPr>
              <w:spacing w:before="4"/>
              <w:ind w:right="22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physical benefits of an active lifestyle. </w:t>
            </w:r>
          </w:p>
          <w:p w14:paraId="7C45BF4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1AC8A2B3"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w:t>
            </w:r>
          </w:p>
          <w:p w14:paraId="1E1669A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building regular </w:t>
            </w:r>
          </w:p>
          <w:p w14:paraId="5CDFB6C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exercise into daily </w:t>
            </w:r>
          </w:p>
          <w:p w14:paraId="0D7305D3" w14:textId="77777777" w:rsidR="00B31B95" w:rsidRPr="0089153E" w:rsidRDefault="00B31B95" w:rsidP="00B31B95">
            <w:pPr>
              <w:spacing w:before="2"/>
              <w:ind w:right="16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weekly routines and how to achieve this; for example </w:t>
            </w:r>
          </w:p>
          <w:p w14:paraId="10B31EDC" w14:textId="77777777" w:rsidR="00B31B95" w:rsidRPr="0089153E" w:rsidRDefault="00B31B95" w:rsidP="00B31B95">
            <w:pPr>
              <w:spacing w:before="4"/>
              <w:ind w:right="11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walking or cycling to school, a daily active mile or other forms of regular, vigorous exercise. </w:t>
            </w:r>
            <w:r w:rsidRPr="0089153E">
              <w:rPr>
                <w:rFonts w:ascii="Arial" w:eastAsia="Times New Roman" w:hAnsi="Arial" w:cs="Arial"/>
                <w:b/>
                <w:bCs/>
                <w:color w:val="222222"/>
                <w:sz w:val="22"/>
                <w:szCs w:val="22"/>
                <w:u w:val="single"/>
                <w:lang w:eastAsia="zh-CN"/>
              </w:rPr>
              <w:t>PE &amp;</w:t>
            </w:r>
            <w:r w:rsidRPr="0089153E">
              <w:rPr>
                <w:rFonts w:ascii="Arial" w:eastAsia="Times New Roman" w:hAnsi="Arial" w:cs="Arial"/>
                <w:b/>
                <w:bCs/>
                <w:color w:val="222222"/>
                <w:sz w:val="22"/>
                <w:szCs w:val="22"/>
                <w:lang w:eastAsia="zh-CN"/>
              </w:rPr>
              <w:t> </w:t>
            </w:r>
          </w:p>
          <w:p w14:paraId="42B3A208"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222222"/>
                <w:sz w:val="22"/>
                <w:szCs w:val="22"/>
                <w:u w:val="single"/>
                <w:lang w:eastAsia="zh-CN"/>
              </w:rPr>
              <w:t>Science</w:t>
            </w:r>
            <w:r w:rsidRPr="0089153E">
              <w:rPr>
                <w:rFonts w:ascii="Arial" w:eastAsia="Times New Roman" w:hAnsi="Arial" w:cs="Arial"/>
                <w:b/>
                <w:bCs/>
                <w:color w:val="222222"/>
                <w:sz w:val="22"/>
                <w:szCs w:val="22"/>
                <w:lang w:eastAsia="zh-CN"/>
              </w:rPr>
              <w:t> </w:t>
            </w:r>
          </w:p>
          <w:p w14:paraId="005BEB05" w14:textId="77777777" w:rsidR="00B31B95" w:rsidRPr="0089153E" w:rsidRDefault="00B31B95" w:rsidP="00B31B95">
            <w:pPr>
              <w:spacing w:before="2"/>
              <w:ind w:right="13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risks associated with an inactive </w:t>
            </w:r>
          </w:p>
          <w:p w14:paraId="6153D7A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lifestyle (including </w:t>
            </w:r>
          </w:p>
          <w:p w14:paraId="68864F9B" w14:textId="77777777" w:rsidR="00B31B95" w:rsidRPr="0089153E" w:rsidRDefault="00B31B95" w:rsidP="00B31B95">
            <w:pPr>
              <w:spacing w:before="2"/>
              <w:ind w:right="19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obesity). </w:t>
            </w:r>
            <w:r w:rsidRPr="0089153E">
              <w:rPr>
                <w:rFonts w:ascii="Arial" w:eastAsia="Times New Roman" w:hAnsi="Arial" w:cs="Arial"/>
                <w:color w:val="222222"/>
                <w:sz w:val="22"/>
                <w:szCs w:val="22"/>
                <w:lang w:eastAsia="zh-CN"/>
              </w:rPr>
              <w:t>Y</w:t>
            </w:r>
            <w:r w:rsidRPr="0089153E">
              <w:rPr>
                <w:rFonts w:ascii="Arial" w:eastAsia="Times New Roman" w:hAnsi="Arial" w:cs="Arial"/>
                <w:color w:val="222222"/>
                <w:sz w:val="22"/>
                <w:szCs w:val="22"/>
                <w:shd w:val="clear" w:color="auto" w:fill="FFFFFF"/>
                <w:lang w:eastAsia="zh-CN"/>
              </w:rPr>
              <w:t>ear 5 PE</w:t>
            </w:r>
            <w:r w:rsidRPr="0089153E">
              <w:rPr>
                <w:rFonts w:ascii="Arial" w:eastAsia="Times New Roman" w:hAnsi="Arial" w:cs="Arial"/>
                <w:color w:val="222222"/>
                <w:sz w:val="22"/>
                <w:szCs w:val="22"/>
                <w:lang w:eastAsia="zh-CN"/>
              </w:rPr>
              <w:t xml:space="preserve"> </w:t>
            </w:r>
            <w:r w:rsidRPr="0089153E">
              <w:rPr>
                <w:rFonts w:ascii="Arial" w:eastAsia="Times New Roman" w:hAnsi="Arial" w:cs="Arial"/>
                <w:b/>
                <w:bCs/>
                <w:color w:val="222222"/>
                <w:sz w:val="22"/>
                <w:szCs w:val="22"/>
                <w:u w:val="single"/>
                <w:lang w:eastAsia="zh-CN"/>
              </w:rPr>
              <w:t>PE &amp; Science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8DF47"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A64D6" w14:textId="77777777" w:rsidR="00B31B95" w:rsidRPr="0089153E" w:rsidRDefault="00B31B95" w:rsidP="00B31B95">
            <w:pPr>
              <w:ind w:right="17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and mental and </w:t>
            </w:r>
          </w:p>
          <w:p w14:paraId="584B2881" w14:textId="77777777" w:rsidR="00B31B95" w:rsidRPr="0089153E" w:rsidRDefault="00B31B95" w:rsidP="00B31B95">
            <w:pPr>
              <w:spacing w:before="4"/>
              <w:ind w:right="16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physical benefits of an active lifestyle. </w:t>
            </w: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565DB0A2"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w:t>
            </w:r>
          </w:p>
          <w:p w14:paraId="634E1F0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building regular </w:t>
            </w:r>
          </w:p>
          <w:p w14:paraId="47082F45" w14:textId="77777777" w:rsidR="00B31B95" w:rsidRPr="0089153E" w:rsidRDefault="00B31B95" w:rsidP="00B31B95">
            <w:pPr>
              <w:spacing w:before="2"/>
              <w:ind w:right="10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exercise into daily and weekly routines and how to achieve this; for example </w:t>
            </w:r>
          </w:p>
          <w:p w14:paraId="200A55F7" w14:textId="77777777" w:rsidR="00B31B95" w:rsidRPr="0089153E" w:rsidRDefault="00B31B95" w:rsidP="00B31B95">
            <w:pPr>
              <w:spacing w:before="4"/>
              <w:ind w:right="9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walking or cycling to school, a daily </w:t>
            </w:r>
          </w:p>
          <w:p w14:paraId="4790ADC9" w14:textId="77777777" w:rsidR="00B31B95" w:rsidRPr="0089153E" w:rsidRDefault="00B31B95" w:rsidP="00B31B95">
            <w:pPr>
              <w:spacing w:before="4"/>
              <w:ind w:right="17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active mile or other forms of regular, </w:t>
            </w:r>
          </w:p>
          <w:p w14:paraId="1467D5AF" w14:textId="77777777" w:rsidR="00B31B95" w:rsidRPr="0089153E" w:rsidRDefault="00B31B95" w:rsidP="00B31B95">
            <w:pPr>
              <w:spacing w:before="4"/>
              <w:ind w:right="22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vigorous exercise. </w:t>
            </w: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6E7D4FF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risks </w:t>
            </w:r>
          </w:p>
          <w:p w14:paraId="5872D708" w14:textId="77777777" w:rsidR="00B31B95" w:rsidRPr="0089153E" w:rsidRDefault="00B31B95" w:rsidP="00B31B95">
            <w:pPr>
              <w:spacing w:before="2"/>
              <w:ind w:right="19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associated with an inactive lifestyle </w:t>
            </w:r>
          </w:p>
          <w:p w14:paraId="48B02F3D" w14:textId="77777777" w:rsidR="00B31B95" w:rsidRPr="0089153E" w:rsidRDefault="00B31B95" w:rsidP="00B31B95">
            <w:pPr>
              <w:spacing w:before="4"/>
              <w:ind w:right="18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(including obesity). </w:t>
            </w:r>
            <w:r w:rsidRPr="0089153E">
              <w:rPr>
                <w:rFonts w:ascii="Arial" w:eastAsia="Times New Roman" w:hAnsi="Arial" w:cs="Arial"/>
                <w:b/>
                <w:bCs/>
                <w:color w:val="222222"/>
                <w:sz w:val="22"/>
                <w:szCs w:val="22"/>
                <w:u w:val="single"/>
                <w:lang w:eastAsia="zh-CN"/>
              </w:rPr>
              <w:t>PE &amp; Science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10F21" w14:textId="77777777" w:rsidR="00B31B95" w:rsidRPr="0089153E" w:rsidRDefault="00B31B95" w:rsidP="00B31B95">
            <w:pPr>
              <w:ind w:right="13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and mental and </w:t>
            </w:r>
          </w:p>
          <w:p w14:paraId="6B7E21E7" w14:textId="77777777" w:rsidR="00B31B95" w:rsidRPr="0089153E" w:rsidRDefault="00B31B95" w:rsidP="00B31B95">
            <w:pPr>
              <w:spacing w:before="4"/>
              <w:ind w:right="12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physical benefits of an active lifestyle. </w:t>
            </w: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60E78E9B" w14:textId="77777777" w:rsidR="00B31B95" w:rsidRPr="0089153E" w:rsidRDefault="00B31B95" w:rsidP="00B31B95">
            <w:pPr>
              <w:spacing w:before="4"/>
              <w:ind w:right="22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building regular </w:t>
            </w:r>
          </w:p>
          <w:p w14:paraId="2E56BB88" w14:textId="77777777" w:rsidR="00B31B95" w:rsidRPr="0089153E" w:rsidRDefault="00B31B95" w:rsidP="00B31B95">
            <w:pPr>
              <w:spacing w:before="4"/>
              <w:ind w:right="18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exercise into daily and weekly </w:t>
            </w:r>
          </w:p>
          <w:p w14:paraId="50652779" w14:textId="77777777" w:rsidR="00B31B95" w:rsidRPr="0089153E" w:rsidRDefault="00B31B95" w:rsidP="00B31B95">
            <w:pPr>
              <w:spacing w:before="4"/>
              <w:ind w:right="11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routines and how to achieve this; for example walking or cycling to school, a daily active mile or other forms of </w:t>
            </w:r>
          </w:p>
          <w:p w14:paraId="53A82958"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regular, vigorous </w:t>
            </w:r>
          </w:p>
          <w:p w14:paraId="7546ED6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exercise. </w:t>
            </w:r>
            <w:r w:rsidRPr="0089153E">
              <w:rPr>
                <w:rFonts w:ascii="Arial" w:eastAsia="Times New Roman" w:hAnsi="Arial" w:cs="Arial"/>
                <w:b/>
                <w:bCs/>
                <w:color w:val="222222"/>
                <w:sz w:val="22"/>
                <w:szCs w:val="22"/>
                <w:u w:val="single"/>
                <w:lang w:eastAsia="zh-CN"/>
              </w:rPr>
              <w:t>PE &amp;</w:t>
            </w:r>
            <w:r w:rsidRPr="0089153E">
              <w:rPr>
                <w:rFonts w:ascii="Arial" w:eastAsia="Times New Roman" w:hAnsi="Arial" w:cs="Arial"/>
                <w:b/>
                <w:bCs/>
                <w:color w:val="222222"/>
                <w:sz w:val="22"/>
                <w:szCs w:val="22"/>
                <w:lang w:eastAsia="zh-CN"/>
              </w:rPr>
              <w:t> </w:t>
            </w:r>
          </w:p>
          <w:p w14:paraId="3D0DAF5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222222"/>
                <w:sz w:val="22"/>
                <w:szCs w:val="22"/>
                <w:u w:val="single"/>
                <w:lang w:eastAsia="zh-CN"/>
              </w:rPr>
              <w:t>Science</w:t>
            </w:r>
            <w:r w:rsidRPr="0089153E">
              <w:rPr>
                <w:rFonts w:ascii="Arial" w:eastAsia="Times New Roman" w:hAnsi="Arial" w:cs="Arial"/>
                <w:b/>
                <w:bCs/>
                <w:color w:val="222222"/>
                <w:sz w:val="22"/>
                <w:szCs w:val="22"/>
                <w:lang w:eastAsia="zh-CN"/>
              </w:rPr>
              <w:t> </w:t>
            </w:r>
          </w:p>
          <w:p w14:paraId="510C048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risks </w:t>
            </w:r>
          </w:p>
          <w:p w14:paraId="551789A9" w14:textId="77777777" w:rsidR="00B31B95" w:rsidRPr="0089153E" w:rsidRDefault="00B31B95" w:rsidP="00B31B95">
            <w:pPr>
              <w:spacing w:before="2"/>
              <w:ind w:right="14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associated with an inactive lifestyle </w:t>
            </w:r>
          </w:p>
          <w:p w14:paraId="0308FC94" w14:textId="77777777" w:rsidR="00B31B95" w:rsidRPr="0089153E" w:rsidRDefault="00B31B95" w:rsidP="00B31B95">
            <w:pPr>
              <w:spacing w:before="4"/>
              <w:ind w:right="14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(including obesity). </w:t>
            </w:r>
            <w:r w:rsidRPr="0089153E">
              <w:rPr>
                <w:rFonts w:ascii="Arial" w:eastAsia="Times New Roman" w:hAnsi="Arial" w:cs="Arial"/>
                <w:b/>
                <w:bCs/>
                <w:color w:val="222222"/>
                <w:sz w:val="22"/>
                <w:szCs w:val="22"/>
                <w:u w:val="single"/>
                <w:lang w:eastAsia="zh-CN"/>
              </w:rPr>
              <w:t>PE &amp; Science</w:t>
            </w:r>
            <w:r w:rsidRPr="0089153E">
              <w:rPr>
                <w:rFonts w:ascii="Arial" w:eastAsia="Times New Roman" w:hAnsi="Arial" w:cs="Arial"/>
                <w:b/>
                <w:bCs/>
                <w:color w:val="222222"/>
                <w:sz w:val="22"/>
                <w:szCs w:val="22"/>
                <w:lang w:eastAsia="zh-CN"/>
              </w:rPr>
              <w:t> </w:t>
            </w:r>
          </w:p>
          <w:p w14:paraId="0ACE67A0" w14:textId="77777777" w:rsidR="00B31B95" w:rsidRPr="0089153E" w:rsidRDefault="00B31B95" w:rsidP="00B31B95">
            <w:pPr>
              <w:spacing w:before="169"/>
              <w:ind w:right="23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and when to seek support </w:t>
            </w:r>
          </w:p>
          <w:p w14:paraId="2B6A1EE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which </w:t>
            </w:r>
          </w:p>
          <w:p w14:paraId="213029C0" w14:textId="77777777" w:rsidR="00B31B95" w:rsidRPr="0089153E" w:rsidRDefault="00B31B95" w:rsidP="00B31B95">
            <w:pPr>
              <w:spacing w:before="2"/>
              <w:ind w:right="9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adults to speak to in school if they are worried about their health. </w:t>
            </w:r>
            <w:r w:rsidRPr="0089153E">
              <w:rPr>
                <w:rFonts w:ascii="Arial" w:eastAsia="Times New Roman" w:hAnsi="Arial" w:cs="Arial"/>
                <w:b/>
                <w:bCs/>
                <w:color w:val="000000"/>
                <w:sz w:val="22"/>
                <w:szCs w:val="22"/>
                <w:u w:val="single"/>
                <w:lang w:eastAsia="zh-CN"/>
              </w:rPr>
              <w:t>D&amp;A</w:t>
            </w:r>
          </w:p>
        </w:tc>
      </w:tr>
      <w:tr w:rsidR="00B31B95" w:rsidRPr="0089153E" w14:paraId="6146785D" w14:textId="77777777" w:rsidTr="003B3446">
        <w:trPr>
          <w:trHeight w:val="2042"/>
        </w:trPr>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276D7" w14:textId="70173570" w:rsidR="00B31B95" w:rsidRPr="0089153E" w:rsidRDefault="00B31B95" w:rsidP="003B3446">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Healthy </w:t>
            </w:r>
          </w:p>
          <w:p w14:paraId="6F560D2A"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eating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3F639" w14:textId="77777777" w:rsidR="00B31B95" w:rsidRPr="0089153E" w:rsidRDefault="00B31B95" w:rsidP="00B31B95">
            <w:pPr>
              <w:ind w:right="21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what constitutes a healthy diet (including understanding calories and other </w:t>
            </w:r>
          </w:p>
          <w:p w14:paraId="7149CD2F" w14:textId="77777777" w:rsidR="00B31B95" w:rsidRPr="0089153E" w:rsidRDefault="00B31B95" w:rsidP="00B31B95">
            <w:pPr>
              <w:spacing w:before="4"/>
              <w:ind w:right="13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nutritional content). the principles of planning and preparing a range of healthy meals. </w:t>
            </w:r>
            <w:r w:rsidRPr="0089153E">
              <w:rPr>
                <w:rFonts w:ascii="Arial" w:eastAsia="Times New Roman" w:hAnsi="Arial" w:cs="Arial"/>
                <w:b/>
                <w:bCs/>
                <w:color w:val="000000"/>
                <w:sz w:val="22"/>
                <w:szCs w:val="22"/>
                <w:u w:val="single"/>
                <w:lang w:eastAsia="zh-CN"/>
              </w:rPr>
              <w:t>Science and Drugs &amp; Alcohol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1742B"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what constitutes a </w:t>
            </w:r>
          </w:p>
          <w:p w14:paraId="4AE2654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healthy diet </w:t>
            </w:r>
          </w:p>
          <w:p w14:paraId="6A53E52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w:t>
            </w:r>
          </w:p>
          <w:p w14:paraId="2F89ED6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understanding </w:t>
            </w:r>
          </w:p>
          <w:p w14:paraId="5964FD5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calories and other </w:t>
            </w:r>
          </w:p>
          <w:p w14:paraId="12575DDA" w14:textId="77777777" w:rsidR="00B31B95" w:rsidRPr="0089153E" w:rsidRDefault="00B31B95" w:rsidP="00B31B95">
            <w:pPr>
              <w:spacing w:before="2"/>
              <w:ind w:right="22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nutritional content). the principles of </w:t>
            </w:r>
          </w:p>
          <w:p w14:paraId="3CB841F9"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planning and </w:t>
            </w:r>
          </w:p>
          <w:p w14:paraId="03C7B5C4" w14:textId="77777777" w:rsidR="00B31B95" w:rsidRPr="0089153E" w:rsidRDefault="00B31B95" w:rsidP="00B31B95">
            <w:pPr>
              <w:spacing w:before="2"/>
              <w:ind w:right="15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preparing a range of healthy meals.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4DE8C"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A5922" w14:textId="77777777" w:rsidR="00B31B95" w:rsidRPr="0089153E" w:rsidRDefault="00B31B95" w:rsidP="00B31B95">
            <w:pPr>
              <w:ind w:right="13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of a poor diet and risks </w:t>
            </w:r>
          </w:p>
          <w:p w14:paraId="4CAA30A3"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associated with </w:t>
            </w:r>
          </w:p>
          <w:p w14:paraId="3818BB67"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unhealthy eating </w:t>
            </w:r>
          </w:p>
          <w:p w14:paraId="27DA1E42" w14:textId="77777777" w:rsidR="00B31B95" w:rsidRPr="0089153E" w:rsidRDefault="00B31B95" w:rsidP="00B31B95">
            <w:pPr>
              <w:spacing w:before="2"/>
              <w:ind w:right="10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for example, obesity and tooth </w:t>
            </w:r>
          </w:p>
          <w:p w14:paraId="75C79A8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decay) and other </w:t>
            </w:r>
          </w:p>
          <w:p w14:paraId="057FEAA3" w14:textId="77777777" w:rsidR="00B31B95" w:rsidRPr="0089153E" w:rsidRDefault="00B31B95" w:rsidP="00B31B95">
            <w:pPr>
              <w:spacing w:before="2"/>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behaviours (e.g. the impact of alcohol on diet or health).</w:t>
            </w:r>
            <w:r w:rsidRPr="0089153E">
              <w:rPr>
                <w:rFonts w:ascii="Arial" w:eastAsia="Times New Roman" w:hAnsi="Arial" w:cs="Arial"/>
                <w:b/>
                <w:bCs/>
                <w:color w:val="000000"/>
                <w:sz w:val="22"/>
                <w:szCs w:val="22"/>
                <w:u w:val="single"/>
                <w:lang w:eastAsia="zh-CN"/>
              </w:rPr>
              <w:t>Science</w:t>
            </w:r>
            <w:r w:rsidRPr="0089153E">
              <w:rPr>
                <w:rFonts w:ascii="Arial" w:eastAsia="Times New Roman" w:hAnsi="Arial" w:cs="Arial"/>
                <w:b/>
                <w:bCs/>
                <w:color w:val="000000"/>
                <w:sz w:val="22"/>
                <w:szCs w:val="22"/>
                <w:lang w:eastAsia="zh-CN"/>
              </w:rPr>
              <w:t xml:space="preserve"> </w:t>
            </w:r>
            <w:r w:rsidRPr="0089153E">
              <w:rPr>
                <w:rFonts w:ascii="Arial" w:eastAsia="Times New Roman" w:hAnsi="Arial" w:cs="Arial"/>
                <w:b/>
                <w:bCs/>
                <w:color w:val="000000"/>
                <w:sz w:val="22"/>
                <w:szCs w:val="22"/>
                <w:u w:val="single"/>
                <w:lang w:eastAsia="zh-CN"/>
              </w:rPr>
              <w:t>and Drugs &amp; Alcohol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92EAF" w14:textId="77777777" w:rsidR="00B31B95" w:rsidRPr="0089153E" w:rsidRDefault="00B31B95" w:rsidP="00B31B95">
            <w:pPr>
              <w:rPr>
                <w:rFonts w:ascii="Times New Roman" w:eastAsia="Times New Roman" w:hAnsi="Times New Roman" w:cs="Times New Roman"/>
                <w:sz w:val="22"/>
                <w:szCs w:val="22"/>
                <w:lang w:eastAsia="zh-CN"/>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09D48" w14:textId="77777777" w:rsidR="00B31B95" w:rsidRPr="0089153E" w:rsidRDefault="00B31B95" w:rsidP="00B31B95">
            <w:pPr>
              <w:ind w:right="17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what constitutes a healthy diet </w:t>
            </w:r>
          </w:p>
          <w:p w14:paraId="3C7EA55A"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w:t>
            </w:r>
          </w:p>
          <w:p w14:paraId="619A518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understanding </w:t>
            </w:r>
          </w:p>
          <w:p w14:paraId="7835733D" w14:textId="77777777" w:rsidR="00B31B95" w:rsidRPr="0089153E" w:rsidRDefault="00B31B95" w:rsidP="00B31B95">
            <w:pPr>
              <w:spacing w:before="2"/>
              <w:ind w:right="12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calories and other nutritional content). the principles of </w:t>
            </w:r>
          </w:p>
          <w:p w14:paraId="3592DFE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planning and </w:t>
            </w:r>
          </w:p>
          <w:p w14:paraId="5EA45464" w14:textId="77777777" w:rsidR="00B31B95" w:rsidRPr="0089153E" w:rsidRDefault="00B31B95" w:rsidP="00B31B95">
            <w:pPr>
              <w:spacing w:before="2"/>
              <w:ind w:right="1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preparing a range of healthy meals.</w:t>
            </w:r>
          </w:p>
        </w:tc>
      </w:tr>
    </w:tbl>
    <w:p w14:paraId="6784612C" w14:textId="77777777" w:rsidR="00B31B95" w:rsidRPr="0089153E" w:rsidRDefault="00B31B95" w:rsidP="00B31B95">
      <w:pPr>
        <w:spacing w:after="240"/>
        <w:rPr>
          <w:rFonts w:ascii="Times New Roman" w:eastAsia="Times New Roman" w:hAnsi="Times New Roman" w:cs="Times New Roman"/>
          <w:color w:val="000000"/>
          <w:sz w:val="22"/>
          <w:szCs w:val="22"/>
          <w:lang w:eastAsia="zh-CN"/>
        </w:rPr>
      </w:pPr>
    </w:p>
    <w:tbl>
      <w:tblPr>
        <w:tblW w:w="10575" w:type="dxa"/>
        <w:tblInd w:w="-1318" w:type="dxa"/>
        <w:tblCellMar>
          <w:top w:w="15" w:type="dxa"/>
          <w:left w:w="15" w:type="dxa"/>
          <w:bottom w:w="15" w:type="dxa"/>
          <w:right w:w="15" w:type="dxa"/>
        </w:tblCellMar>
        <w:tblLook w:val="04A0" w:firstRow="1" w:lastRow="0" w:firstColumn="1" w:lastColumn="0" w:noHBand="0" w:noVBand="1"/>
      </w:tblPr>
      <w:tblGrid>
        <w:gridCol w:w="1411"/>
        <w:gridCol w:w="1688"/>
        <w:gridCol w:w="6"/>
        <w:gridCol w:w="1733"/>
        <w:gridCol w:w="1486"/>
        <w:gridCol w:w="1453"/>
        <w:gridCol w:w="1492"/>
        <w:gridCol w:w="1778"/>
      </w:tblGrid>
      <w:tr w:rsidR="003B3446" w:rsidRPr="0089153E" w14:paraId="3C4D3831" w14:textId="77777777" w:rsidTr="00D07434">
        <w:trPr>
          <w:trHeight w:val="3033"/>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0C992" w14:textId="77777777" w:rsidR="00B31B95" w:rsidRPr="0089153E" w:rsidRDefault="00B31B95" w:rsidP="00B31B95">
            <w:pPr>
              <w:rPr>
                <w:rFonts w:ascii="Times New Roman" w:eastAsia="Times New Roman" w:hAnsi="Times New Roman" w:cs="Times New Roman"/>
                <w:sz w:val="22"/>
                <w:szCs w:val="22"/>
                <w:lang w:eastAsia="zh-CN"/>
              </w:rPr>
            </w:pPr>
          </w:p>
        </w:tc>
        <w:tc>
          <w:tcPr>
            <w:tcW w:w="1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1D828" w14:textId="77777777" w:rsidR="00B31B95" w:rsidRPr="0089153E" w:rsidRDefault="00B31B95" w:rsidP="00B31B95">
            <w:pPr>
              <w:rPr>
                <w:rFonts w:ascii="Times New Roman" w:eastAsia="Times New Roman" w:hAnsi="Times New Roman" w:cs="Times New Roman"/>
                <w:sz w:val="22"/>
                <w:szCs w:val="22"/>
                <w:lang w:eastAsia="zh-CN"/>
              </w:rPr>
            </w:pPr>
          </w:p>
        </w:tc>
        <w:tc>
          <w:tcPr>
            <w:tcW w:w="16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E4283" w14:textId="77777777" w:rsidR="00B31B95" w:rsidRPr="0089153E" w:rsidRDefault="00B31B95" w:rsidP="00B31B95">
            <w:pPr>
              <w:ind w:right="143"/>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Science and Drugs</w:t>
            </w:r>
            <w:r w:rsidRPr="0089153E">
              <w:rPr>
                <w:rFonts w:ascii="Arial" w:eastAsia="Times New Roman" w:hAnsi="Arial" w:cs="Arial"/>
                <w:b/>
                <w:bCs/>
                <w:color w:val="000000"/>
                <w:sz w:val="22"/>
                <w:szCs w:val="22"/>
                <w:lang w:eastAsia="zh-CN"/>
              </w:rPr>
              <w:t xml:space="preserve"> </w:t>
            </w:r>
            <w:r w:rsidRPr="0089153E">
              <w:rPr>
                <w:rFonts w:ascii="Arial" w:eastAsia="Times New Roman" w:hAnsi="Arial" w:cs="Arial"/>
                <w:b/>
                <w:bCs/>
                <w:color w:val="000000"/>
                <w:sz w:val="22"/>
                <w:szCs w:val="22"/>
                <w:u w:val="single"/>
                <w:lang w:eastAsia="zh-CN"/>
              </w:rPr>
              <w:t>&amp; Alcohol</w:t>
            </w:r>
            <w:r w:rsidRPr="0089153E">
              <w:rPr>
                <w:rFonts w:ascii="Arial" w:eastAsia="Times New Roman" w:hAnsi="Arial" w:cs="Arial"/>
                <w:b/>
                <w:bCs/>
                <w:color w:val="000000"/>
                <w:sz w:val="22"/>
                <w:szCs w:val="22"/>
                <w:lang w:eastAsia="zh-CN"/>
              </w:rPr>
              <w:t> </w:t>
            </w:r>
          </w:p>
          <w:p w14:paraId="42EA561C" w14:textId="77777777" w:rsidR="00B31B95" w:rsidRPr="0089153E" w:rsidRDefault="00B31B95" w:rsidP="00B31B95">
            <w:pPr>
              <w:spacing w:before="169"/>
              <w:ind w:right="132"/>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of a poor diet and risks associated with </w:t>
            </w:r>
          </w:p>
          <w:p w14:paraId="32F644B1"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unhealthy eating </w:t>
            </w:r>
          </w:p>
          <w:p w14:paraId="2CB60FF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for </w:t>
            </w:r>
          </w:p>
          <w:p w14:paraId="5F8E81F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example, obesity </w:t>
            </w:r>
          </w:p>
          <w:p w14:paraId="791DC742" w14:textId="77777777" w:rsidR="00B31B95" w:rsidRPr="0089153E" w:rsidRDefault="00B31B95" w:rsidP="00B31B95">
            <w:pPr>
              <w:spacing w:before="2"/>
              <w:ind w:right="8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tooth decay) and other behaviours </w:t>
            </w:r>
          </w:p>
          <w:p w14:paraId="067234F4"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(e.g. the impact of </w:t>
            </w:r>
          </w:p>
          <w:p w14:paraId="66661F6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alcohol on diet or </w:t>
            </w:r>
          </w:p>
          <w:p w14:paraId="76D0679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health).</w:t>
            </w:r>
            <w:r w:rsidRPr="0089153E">
              <w:rPr>
                <w:rFonts w:ascii="Arial" w:eastAsia="Times New Roman" w:hAnsi="Arial" w:cs="Arial"/>
                <w:color w:val="000000"/>
                <w:sz w:val="22"/>
                <w:szCs w:val="22"/>
                <w:u w:val="single"/>
                <w:lang w:eastAsia="zh-CN"/>
              </w:rPr>
              <w:t xml:space="preserve"> </w:t>
            </w:r>
            <w:r w:rsidRPr="0089153E">
              <w:rPr>
                <w:rFonts w:ascii="Arial" w:eastAsia="Times New Roman" w:hAnsi="Arial" w:cs="Arial"/>
                <w:b/>
                <w:bCs/>
                <w:color w:val="000000"/>
                <w:sz w:val="22"/>
                <w:szCs w:val="22"/>
                <w:u w:val="single"/>
                <w:lang w:eastAsia="zh-CN"/>
              </w:rPr>
              <w:t>Science</w:t>
            </w:r>
            <w:r w:rsidRPr="0089153E">
              <w:rPr>
                <w:rFonts w:ascii="Arial" w:eastAsia="Times New Roman" w:hAnsi="Arial" w:cs="Arial"/>
                <w:b/>
                <w:bCs/>
                <w:color w:val="000000"/>
                <w:sz w:val="22"/>
                <w:szCs w:val="22"/>
                <w:lang w:eastAsia="zh-CN"/>
              </w:rPr>
              <w:t> </w:t>
            </w:r>
          </w:p>
          <w:p w14:paraId="3422371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and Drugs &amp;</w:t>
            </w:r>
            <w:r w:rsidRPr="0089153E">
              <w:rPr>
                <w:rFonts w:ascii="Arial" w:eastAsia="Times New Roman" w:hAnsi="Arial" w:cs="Arial"/>
                <w:b/>
                <w:bCs/>
                <w:color w:val="000000"/>
                <w:sz w:val="22"/>
                <w:szCs w:val="22"/>
                <w:lang w:eastAsia="zh-CN"/>
              </w:rPr>
              <w:t> </w:t>
            </w:r>
          </w:p>
          <w:p w14:paraId="1FA91CB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w:t>
            </w:r>
            <w:r w:rsidRPr="0089153E">
              <w:rPr>
                <w:rFonts w:ascii="Arial" w:eastAsia="Times New Roman" w:hAnsi="Arial" w:cs="Arial"/>
                <w:b/>
                <w:bCs/>
                <w:color w:val="000000"/>
                <w:sz w:val="22"/>
                <w:szCs w:val="22"/>
                <w:u w:val="single"/>
                <w:lang w:eastAsia="zh-CN"/>
              </w:rPr>
              <w:t>lcohol</w:t>
            </w:r>
          </w:p>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06A42"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93986"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09176" w14:textId="77777777" w:rsidR="00B31B95" w:rsidRPr="0089153E" w:rsidRDefault="00B31B95" w:rsidP="00B31B95">
            <w:pPr>
              <w:rPr>
                <w:rFonts w:ascii="Times New Roman" w:eastAsia="Times New Roman" w:hAnsi="Times New Roman" w:cs="Times New Roman"/>
                <w:sz w:val="22"/>
                <w:szCs w:val="22"/>
                <w:lang w:eastAsia="zh-CN"/>
              </w:rPr>
            </w:pP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93628"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Science and</w:t>
            </w:r>
            <w:r w:rsidRPr="0089153E">
              <w:rPr>
                <w:rFonts w:ascii="Arial" w:eastAsia="Times New Roman" w:hAnsi="Arial" w:cs="Arial"/>
                <w:b/>
                <w:bCs/>
                <w:color w:val="000000"/>
                <w:sz w:val="22"/>
                <w:szCs w:val="22"/>
                <w:lang w:eastAsia="zh-CN"/>
              </w:rPr>
              <w:t> </w:t>
            </w:r>
          </w:p>
          <w:p w14:paraId="58DF71A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Drugs &amp; Alcohol</w:t>
            </w:r>
            <w:r w:rsidRPr="0089153E">
              <w:rPr>
                <w:rFonts w:ascii="Arial" w:eastAsia="Times New Roman" w:hAnsi="Arial" w:cs="Arial"/>
                <w:b/>
                <w:bCs/>
                <w:color w:val="000000"/>
                <w:sz w:val="22"/>
                <w:szCs w:val="22"/>
                <w:lang w:eastAsia="zh-CN"/>
              </w:rPr>
              <w:t> </w:t>
            </w:r>
          </w:p>
          <w:p w14:paraId="0F17D456" w14:textId="77777777" w:rsidR="00B31B95" w:rsidRPr="0089153E" w:rsidRDefault="00B31B95" w:rsidP="00B31B95">
            <w:pPr>
              <w:spacing w:before="167"/>
              <w:ind w:right="17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characteristics of a poor diet and risks associated </w:t>
            </w:r>
          </w:p>
          <w:p w14:paraId="2039915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with unhealthy </w:t>
            </w:r>
          </w:p>
          <w:p w14:paraId="5B8A06AE"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eating (including, </w:t>
            </w:r>
          </w:p>
          <w:p w14:paraId="592F2B0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for example, </w:t>
            </w:r>
          </w:p>
          <w:p w14:paraId="0191D7DA" w14:textId="77777777" w:rsidR="00B31B95" w:rsidRPr="0089153E" w:rsidRDefault="00B31B95" w:rsidP="00B31B95">
            <w:pPr>
              <w:spacing w:before="2"/>
              <w:ind w:right="23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obesity and tooth decay) and other </w:t>
            </w:r>
          </w:p>
          <w:p w14:paraId="53127DC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behaviours (e.g. </w:t>
            </w:r>
          </w:p>
          <w:p w14:paraId="0770A60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impact of </w:t>
            </w:r>
          </w:p>
          <w:p w14:paraId="079EDC60" w14:textId="77777777" w:rsidR="00B31B95" w:rsidRPr="0089153E" w:rsidRDefault="00B31B95" w:rsidP="00B31B95">
            <w:pPr>
              <w:spacing w:before="2"/>
              <w:ind w:right="24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alcohol on diet or health).</w:t>
            </w:r>
            <w:r w:rsidRPr="0089153E">
              <w:rPr>
                <w:rFonts w:ascii="Arial" w:eastAsia="Times New Roman" w:hAnsi="Arial" w:cs="Arial"/>
                <w:color w:val="000000"/>
                <w:sz w:val="22"/>
                <w:szCs w:val="22"/>
                <w:u w:val="single"/>
                <w:lang w:eastAsia="zh-CN"/>
              </w:rPr>
              <w:t xml:space="preserve"> </w:t>
            </w:r>
            <w:r w:rsidRPr="0089153E">
              <w:rPr>
                <w:rFonts w:ascii="Arial" w:eastAsia="Times New Roman" w:hAnsi="Arial" w:cs="Arial"/>
                <w:b/>
                <w:bCs/>
                <w:color w:val="000000"/>
                <w:sz w:val="22"/>
                <w:szCs w:val="22"/>
                <w:u w:val="single"/>
                <w:lang w:eastAsia="zh-CN"/>
              </w:rPr>
              <w:t>Science</w:t>
            </w:r>
            <w:r w:rsidRPr="0089153E">
              <w:rPr>
                <w:rFonts w:ascii="Arial" w:eastAsia="Times New Roman" w:hAnsi="Arial" w:cs="Arial"/>
                <w:b/>
                <w:bCs/>
                <w:color w:val="000000"/>
                <w:sz w:val="22"/>
                <w:szCs w:val="22"/>
                <w:lang w:eastAsia="zh-CN"/>
              </w:rPr>
              <w:t> </w:t>
            </w:r>
          </w:p>
          <w:p w14:paraId="74790352"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and Drugs &amp;</w:t>
            </w:r>
            <w:r w:rsidRPr="0089153E">
              <w:rPr>
                <w:rFonts w:ascii="Arial" w:eastAsia="Times New Roman" w:hAnsi="Arial" w:cs="Arial"/>
                <w:b/>
                <w:bCs/>
                <w:color w:val="000000"/>
                <w:sz w:val="22"/>
                <w:szCs w:val="22"/>
                <w:lang w:eastAsia="zh-CN"/>
              </w:rPr>
              <w:t> </w:t>
            </w:r>
          </w:p>
          <w:p w14:paraId="618166A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w:t>
            </w:r>
            <w:r w:rsidRPr="0089153E">
              <w:rPr>
                <w:rFonts w:ascii="Arial" w:eastAsia="Times New Roman" w:hAnsi="Arial" w:cs="Arial"/>
                <w:b/>
                <w:bCs/>
                <w:color w:val="000000"/>
                <w:sz w:val="22"/>
                <w:szCs w:val="22"/>
                <w:u w:val="single"/>
                <w:lang w:eastAsia="zh-CN"/>
              </w:rPr>
              <w:t>lcohol</w:t>
            </w:r>
          </w:p>
        </w:tc>
      </w:tr>
      <w:tr w:rsidR="00B31B95" w:rsidRPr="0089153E" w14:paraId="14C4261E" w14:textId="77777777" w:rsidTr="00D07434">
        <w:trPr>
          <w:trHeight w:val="1396"/>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89DD"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Drugs </w:t>
            </w:r>
          </w:p>
          <w:p w14:paraId="13C2C9DD"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 </w:t>
            </w:r>
          </w:p>
          <w:p w14:paraId="1500DC49" w14:textId="52C61251" w:rsidR="00B31B95" w:rsidRPr="0089153E" w:rsidRDefault="00B31B95" w:rsidP="003B3446">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alcohol and </w:t>
            </w:r>
          </w:p>
          <w:p w14:paraId="3A83EAC1" w14:textId="4EA9B755" w:rsidR="00B31B95" w:rsidRPr="0089153E" w:rsidRDefault="00B31B95" w:rsidP="003B3446">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tobacco</w:t>
            </w:r>
          </w:p>
        </w:tc>
        <w:tc>
          <w:tcPr>
            <w:tcW w:w="1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1D117" w14:textId="77777777" w:rsidR="00B31B95" w:rsidRPr="0089153E" w:rsidRDefault="00B31B95" w:rsidP="00B31B95">
            <w:pPr>
              <w:rPr>
                <w:rFonts w:ascii="Times New Roman" w:eastAsia="Times New Roman" w:hAnsi="Times New Roman" w:cs="Times New Roman"/>
                <w:sz w:val="22"/>
                <w:szCs w:val="22"/>
                <w:lang w:eastAsia="zh-CN"/>
              </w:rPr>
            </w:pPr>
          </w:p>
        </w:tc>
        <w:tc>
          <w:tcPr>
            <w:tcW w:w="81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F5D8A" w14:textId="77777777" w:rsidR="00B31B95" w:rsidRPr="0089153E" w:rsidRDefault="00B31B95" w:rsidP="00B31B95">
            <w:pPr>
              <w:ind w:right="25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facts about legal and illegal harmful substances and associated risks, including smoking, alcohol use and drug-taking. </w:t>
            </w:r>
            <w:r w:rsidRPr="0089153E">
              <w:rPr>
                <w:rFonts w:ascii="Arial" w:eastAsia="Times New Roman" w:hAnsi="Arial" w:cs="Arial"/>
                <w:b/>
                <w:bCs/>
                <w:color w:val="000000"/>
                <w:sz w:val="22"/>
                <w:szCs w:val="22"/>
                <w:lang w:eastAsia="zh-CN"/>
              </w:rPr>
              <w:t>Drugs &amp; Alcohol Unit</w:t>
            </w:r>
          </w:p>
        </w:tc>
      </w:tr>
      <w:tr w:rsidR="00B31B95" w:rsidRPr="0089153E" w14:paraId="272AC94B" w14:textId="77777777" w:rsidTr="00D07434">
        <w:trPr>
          <w:trHeight w:val="4519"/>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6FC1A"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Health </w:t>
            </w:r>
          </w:p>
          <w:p w14:paraId="75325BEA"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and </w:t>
            </w:r>
          </w:p>
          <w:p w14:paraId="356D61EB" w14:textId="5991E050" w:rsidR="00B31B95" w:rsidRPr="0089153E" w:rsidRDefault="00B31B95" w:rsidP="003B3446">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prevention</w:t>
            </w:r>
          </w:p>
        </w:tc>
        <w:tc>
          <w:tcPr>
            <w:tcW w:w="1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2490A" w14:textId="77777777" w:rsidR="00B31B95" w:rsidRPr="0089153E" w:rsidRDefault="00B31B95" w:rsidP="00B31B95">
            <w:pPr>
              <w:ind w:right="130"/>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about personal hygiene and germs including bacteria, viruses, how they are spread and treated, and the importance of handwashing. </w:t>
            </w:r>
            <w:r w:rsidRPr="0089153E">
              <w:rPr>
                <w:rFonts w:ascii="Arial" w:eastAsia="Times New Roman" w:hAnsi="Arial" w:cs="Arial"/>
                <w:b/>
                <w:bCs/>
                <w:color w:val="000000"/>
                <w:sz w:val="22"/>
                <w:szCs w:val="22"/>
                <w:lang w:eastAsia="zh-CN"/>
              </w:rPr>
              <w:t>RSE </w:t>
            </w:r>
          </w:p>
          <w:p w14:paraId="2FC8E837" w14:textId="77777777" w:rsidR="00B31B95" w:rsidRPr="0089153E" w:rsidRDefault="00B31B95" w:rsidP="00B31B95">
            <w:pPr>
              <w:spacing w:before="169"/>
              <w:ind w:right="205"/>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sufficient good quality sleep for good health and that a lack of sleep can affect weight, mood and ability to learn. - </w:t>
            </w:r>
            <w:r w:rsidRPr="0089153E">
              <w:rPr>
                <w:rFonts w:ascii="Arial" w:eastAsia="Times New Roman" w:hAnsi="Arial" w:cs="Arial"/>
                <w:b/>
                <w:bCs/>
                <w:color w:val="000000"/>
                <w:sz w:val="22"/>
                <w:szCs w:val="22"/>
                <w:lang w:eastAsia="zh-CN"/>
              </w:rPr>
              <w:t>MHMind </w:t>
            </w:r>
          </w:p>
          <w:p w14:paraId="498148D1" w14:textId="77777777" w:rsidR="00B31B95" w:rsidRPr="0089153E" w:rsidRDefault="00B31B95" w:rsidP="00B31B95">
            <w:pPr>
              <w:spacing w:before="169"/>
              <w:ind w:right="33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about safe and unsafe exposure to the sun, and how to reduce the risk of sun damage, including skin cancer. </w:t>
            </w:r>
            <w:r w:rsidRPr="0089153E">
              <w:rPr>
                <w:rFonts w:ascii="Arial" w:eastAsia="Times New Roman" w:hAnsi="Arial" w:cs="Arial"/>
                <w:b/>
                <w:bCs/>
                <w:color w:val="000000"/>
                <w:sz w:val="22"/>
                <w:szCs w:val="22"/>
                <w:lang w:eastAsia="zh-CN"/>
              </w:rPr>
              <w:t>Sun safety unit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354A9" w14:textId="77777777" w:rsidR="00B31B95" w:rsidRPr="0089153E" w:rsidRDefault="00B31B95" w:rsidP="00B31B95">
            <w:pPr>
              <w:ind w:right="16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the importance of sufficient good quality sleep for good health and that a lack of sleep can affect weight, mood and ability to learn. - </w:t>
            </w:r>
            <w:r w:rsidRPr="0089153E">
              <w:rPr>
                <w:rFonts w:ascii="Arial" w:eastAsia="Times New Roman" w:hAnsi="Arial" w:cs="Arial"/>
                <w:b/>
                <w:bCs/>
                <w:color w:val="000000"/>
                <w:sz w:val="22"/>
                <w:szCs w:val="22"/>
                <w:lang w:eastAsia="zh-CN"/>
              </w:rPr>
              <w:t>MHMind </w:t>
            </w:r>
          </w:p>
          <w:p w14:paraId="6963D652" w14:textId="77777777" w:rsidR="00B31B95" w:rsidRPr="0089153E" w:rsidRDefault="00B31B95" w:rsidP="00B31B95">
            <w:pPr>
              <w:spacing w:before="169"/>
              <w:ind w:right="16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about safe and unsafe exposure to the sun, and how to reduce the risk of sun damage, including skin cancer. </w:t>
            </w:r>
            <w:r w:rsidRPr="0089153E">
              <w:rPr>
                <w:rFonts w:ascii="Arial" w:eastAsia="Times New Roman" w:hAnsi="Arial" w:cs="Arial"/>
                <w:b/>
                <w:bCs/>
                <w:color w:val="000000"/>
                <w:sz w:val="22"/>
                <w:szCs w:val="22"/>
                <w:lang w:eastAsia="zh-CN"/>
              </w:rPr>
              <w:t>Sun safety unit (F-Y2 and Assembly Y3-6)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1FC9A"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dental health </w:t>
            </w:r>
          </w:p>
          <w:p w14:paraId="50E4809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and the benefits of </w:t>
            </w:r>
          </w:p>
          <w:p w14:paraId="692679EC" w14:textId="77777777" w:rsidR="00B31B95" w:rsidRPr="0089153E" w:rsidRDefault="00B31B95" w:rsidP="00B31B95">
            <w:pPr>
              <w:spacing w:before="2"/>
              <w:ind w:right="15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good oral hygiene and dental flossing, </w:t>
            </w:r>
          </w:p>
          <w:p w14:paraId="042034BF"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regular </w:t>
            </w:r>
          </w:p>
          <w:p w14:paraId="629426F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check-ups at the </w:t>
            </w:r>
          </w:p>
          <w:p w14:paraId="68A8295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dentist. </w:t>
            </w:r>
            <w:r w:rsidRPr="0089153E">
              <w:rPr>
                <w:rFonts w:ascii="Arial" w:eastAsia="Times New Roman" w:hAnsi="Arial" w:cs="Arial"/>
                <w:b/>
                <w:bCs/>
                <w:color w:val="000000"/>
                <w:sz w:val="22"/>
                <w:szCs w:val="22"/>
                <w:u w:val="single"/>
                <w:lang w:eastAsia="zh-CN"/>
              </w:rPr>
              <w:t>Science</w:t>
            </w:r>
            <w:r w:rsidRPr="0089153E">
              <w:rPr>
                <w:rFonts w:ascii="Arial" w:eastAsia="Times New Roman" w:hAnsi="Arial" w:cs="Arial"/>
                <w:b/>
                <w:bCs/>
                <w:color w:val="000000"/>
                <w:sz w:val="22"/>
                <w:szCs w:val="22"/>
                <w:lang w:eastAsia="zh-CN"/>
              </w:rPr>
              <w:t> </w:t>
            </w:r>
          </w:p>
          <w:p w14:paraId="16481893" w14:textId="77777777" w:rsidR="00B31B95" w:rsidRPr="0089153E" w:rsidRDefault="00B31B95" w:rsidP="00B31B95">
            <w:pPr>
              <w:spacing w:before="16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w:t>
            </w:r>
          </w:p>
          <w:p w14:paraId="66E38AEE" w14:textId="77777777" w:rsidR="00B31B95" w:rsidRPr="0089153E" w:rsidRDefault="00B31B95" w:rsidP="00B31B95">
            <w:pPr>
              <w:spacing w:before="2"/>
              <w:ind w:right="9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sufficient good quality sleep for good health and that a lack of sleep can affect weight, </w:t>
            </w:r>
          </w:p>
          <w:p w14:paraId="4255A9E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mood and ability to </w:t>
            </w:r>
          </w:p>
          <w:p w14:paraId="6B63A36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learn. - </w:t>
            </w:r>
            <w:r w:rsidRPr="0089153E">
              <w:rPr>
                <w:rFonts w:ascii="Arial" w:eastAsia="Times New Roman" w:hAnsi="Arial" w:cs="Arial"/>
                <w:b/>
                <w:bCs/>
                <w:color w:val="000000"/>
                <w:sz w:val="22"/>
                <w:szCs w:val="22"/>
                <w:lang w:eastAsia="zh-CN"/>
              </w:rPr>
              <w:t>MHMind </w:t>
            </w:r>
          </w:p>
          <w:p w14:paraId="6881D315" w14:textId="77777777" w:rsidR="00B31B95" w:rsidRPr="0089153E" w:rsidRDefault="00B31B95" w:rsidP="00B31B95">
            <w:pPr>
              <w:spacing w:before="167"/>
              <w:ind w:right="15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safe and unsafe exposure to the sun, and how to reduce the risk of sun damage, </w:t>
            </w:r>
          </w:p>
          <w:p w14:paraId="578BACE9" w14:textId="77777777" w:rsidR="00B31B95" w:rsidRPr="0089153E" w:rsidRDefault="00B31B95" w:rsidP="00B31B95">
            <w:pPr>
              <w:spacing w:before="4"/>
              <w:ind w:right="21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including skin cancer. </w:t>
            </w:r>
            <w:r w:rsidRPr="0089153E">
              <w:rPr>
                <w:rFonts w:ascii="Arial" w:eastAsia="Times New Roman" w:hAnsi="Arial" w:cs="Arial"/>
                <w:b/>
                <w:bCs/>
                <w:color w:val="000000"/>
                <w:sz w:val="22"/>
                <w:szCs w:val="22"/>
                <w:lang w:eastAsia="zh-CN"/>
              </w:rPr>
              <w:t>Assembly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55025"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w:t>
            </w:r>
          </w:p>
          <w:p w14:paraId="43906BB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sufficient good </w:t>
            </w:r>
          </w:p>
          <w:p w14:paraId="16802D6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quality sleep for </w:t>
            </w:r>
          </w:p>
          <w:p w14:paraId="4E59D86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good health and </w:t>
            </w:r>
          </w:p>
          <w:p w14:paraId="67CFAC0D" w14:textId="77777777" w:rsidR="00B31B95" w:rsidRPr="0089153E" w:rsidRDefault="00B31B95" w:rsidP="00B31B95">
            <w:pPr>
              <w:spacing w:before="2"/>
              <w:ind w:right="17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that a lack of sleep can affect weight, </w:t>
            </w:r>
          </w:p>
          <w:p w14:paraId="25085740" w14:textId="77777777" w:rsidR="00B31B95" w:rsidRPr="0089153E" w:rsidRDefault="00B31B95" w:rsidP="00B31B95">
            <w:pPr>
              <w:spacing w:before="4"/>
              <w:ind w:right="16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mood and ability to learn. - </w:t>
            </w:r>
            <w:r w:rsidRPr="0089153E">
              <w:rPr>
                <w:rFonts w:ascii="Arial" w:eastAsia="Times New Roman" w:hAnsi="Arial" w:cs="Arial"/>
                <w:b/>
                <w:bCs/>
                <w:color w:val="000000"/>
                <w:sz w:val="22"/>
                <w:szCs w:val="22"/>
                <w:lang w:eastAsia="zh-CN"/>
              </w:rPr>
              <w:t>MHMind </w:t>
            </w:r>
          </w:p>
          <w:p w14:paraId="4C07F4A3" w14:textId="77777777" w:rsidR="00B31B95" w:rsidRPr="0089153E" w:rsidRDefault="00B31B95" w:rsidP="00B31B95">
            <w:pPr>
              <w:spacing w:before="16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safe and </w:t>
            </w:r>
          </w:p>
          <w:p w14:paraId="6840E881" w14:textId="77777777" w:rsidR="00B31B95" w:rsidRPr="0089153E" w:rsidRDefault="00B31B95" w:rsidP="00B31B95">
            <w:pPr>
              <w:spacing w:before="2"/>
              <w:ind w:right="12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unsafe exposure to the sun, and how to reduce the risk of </w:t>
            </w:r>
          </w:p>
          <w:p w14:paraId="1D248E28"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sun damage, </w:t>
            </w:r>
          </w:p>
          <w:p w14:paraId="1E6E609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skin </w:t>
            </w:r>
          </w:p>
          <w:p w14:paraId="0B7C1BFC" w14:textId="77777777" w:rsidR="00B31B95" w:rsidRPr="0089153E" w:rsidRDefault="00B31B95" w:rsidP="00B31B95">
            <w:pPr>
              <w:spacing w:before="2"/>
              <w:jc w:val="cente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cancer. </w:t>
            </w:r>
            <w:r w:rsidRPr="0089153E">
              <w:rPr>
                <w:rFonts w:ascii="Arial" w:eastAsia="Times New Roman" w:hAnsi="Arial" w:cs="Arial"/>
                <w:b/>
                <w:bCs/>
                <w:color w:val="000000"/>
                <w:sz w:val="22"/>
                <w:szCs w:val="22"/>
                <w:lang w:eastAsia="zh-CN"/>
              </w:rPr>
              <w:t>Assembly</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A3C95" w14:textId="77777777" w:rsidR="00B31B95" w:rsidRPr="0089153E" w:rsidRDefault="00B31B95" w:rsidP="00B31B95">
            <w:pPr>
              <w:ind w:right="20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recognise early signs of </w:t>
            </w:r>
          </w:p>
          <w:p w14:paraId="4202F62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physical illness, </w:t>
            </w:r>
          </w:p>
          <w:p w14:paraId="06A9D75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such as weight </w:t>
            </w:r>
          </w:p>
          <w:p w14:paraId="3CB7D02B"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loss, or </w:t>
            </w:r>
          </w:p>
          <w:p w14:paraId="72B9E31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unexplained </w:t>
            </w:r>
          </w:p>
          <w:p w14:paraId="604A4259"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changes to the </w:t>
            </w:r>
          </w:p>
          <w:p w14:paraId="1BE02B5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body - </w:t>
            </w:r>
            <w:r w:rsidRPr="0089153E">
              <w:rPr>
                <w:rFonts w:ascii="Arial" w:eastAsia="Times New Roman" w:hAnsi="Arial" w:cs="Arial"/>
                <w:b/>
                <w:bCs/>
                <w:color w:val="000000"/>
                <w:sz w:val="22"/>
                <w:szCs w:val="22"/>
                <w:lang w:eastAsia="zh-CN"/>
              </w:rPr>
              <w:t>Science </w:t>
            </w:r>
          </w:p>
          <w:p w14:paraId="01ECA997" w14:textId="77777777" w:rsidR="00B31B95" w:rsidRPr="0089153E" w:rsidRDefault="00B31B95" w:rsidP="00B31B95">
            <w:pPr>
              <w:spacing w:before="167"/>
              <w:ind w:right="22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the importance of sufficient good </w:t>
            </w:r>
          </w:p>
          <w:p w14:paraId="6F32C3A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quality sleep for </w:t>
            </w:r>
          </w:p>
          <w:p w14:paraId="098971B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good health and </w:t>
            </w:r>
          </w:p>
          <w:p w14:paraId="78DBFD99" w14:textId="77777777" w:rsidR="00B31B95" w:rsidRPr="0089153E" w:rsidRDefault="00B31B95" w:rsidP="00B31B95">
            <w:pPr>
              <w:spacing w:before="2"/>
              <w:ind w:right="12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that a lack of sleep can affect weight, mood and ability to learn. - </w:t>
            </w:r>
            <w:r w:rsidRPr="0089153E">
              <w:rPr>
                <w:rFonts w:ascii="Arial" w:eastAsia="Times New Roman" w:hAnsi="Arial" w:cs="Arial"/>
                <w:b/>
                <w:bCs/>
                <w:color w:val="000000"/>
                <w:sz w:val="22"/>
                <w:szCs w:val="22"/>
                <w:lang w:eastAsia="zh-CN"/>
              </w:rPr>
              <w:t>MHMind </w:t>
            </w:r>
          </w:p>
          <w:p w14:paraId="2A9CD669" w14:textId="77777777" w:rsidR="00B31B95" w:rsidRPr="0089153E" w:rsidRDefault="00B31B95" w:rsidP="00B31B95">
            <w:pPr>
              <w:spacing w:before="16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safe and </w:t>
            </w:r>
          </w:p>
          <w:p w14:paraId="5DDA4F7D" w14:textId="77777777" w:rsidR="00B31B95" w:rsidRPr="0089153E" w:rsidRDefault="00B31B95" w:rsidP="00B31B95">
            <w:pPr>
              <w:spacing w:before="2"/>
              <w:ind w:right="10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unsafe exposure to the sun, and how to reduce the risk of sun damage, </w:t>
            </w:r>
          </w:p>
          <w:p w14:paraId="1B2843F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skin </w:t>
            </w:r>
          </w:p>
          <w:p w14:paraId="72C4B84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cancer. </w:t>
            </w:r>
          </w:p>
          <w:p w14:paraId="7FDEF35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Assembly</w:t>
            </w:r>
          </w:p>
        </w:tc>
      </w:tr>
      <w:tr w:rsidR="003B3446" w:rsidRPr="0089153E" w14:paraId="460DF327" w14:textId="77777777" w:rsidTr="00D07434">
        <w:trPr>
          <w:gridAfter w:val="1"/>
          <w:wAfter w:w="1333" w:type="dxa"/>
          <w:trHeight w:val="2372"/>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916FE" w14:textId="77777777" w:rsidR="00B31B95" w:rsidRPr="0089153E" w:rsidRDefault="00B31B95" w:rsidP="00B31B95">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lastRenderedPageBreak/>
              <w:t>Basic </w:t>
            </w:r>
          </w:p>
          <w:p w14:paraId="5373D275"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first </w:t>
            </w:r>
          </w:p>
          <w:p w14:paraId="1D5DB796" w14:textId="77777777" w:rsidR="00B31B95" w:rsidRPr="0089153E" w:rsidRDefault="00B31B95" w:rsidP="00B31B95">
            <w:pPr>
              <w:spacing w:before="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aid</w:t>
            </w:r>
          </w:p>
        </w:tc>
        <w:tc>
          <w:tcPr>
            <w:tcW w:w="120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8AA3E" w14:textId="77777777" w:rsidR="00B31B95" w:rsidRPr="0089153E" w:rsidRDefault="00B31B95" w:rsidP="00B31B95">
            <w:pPr>
              <w:rPr>
                <w:rFonts w:ascii="Times New Roman" w:eastAsia="Times New Roman" w:hAnsi="Times New Roman" w:cs="Times New Roman"/>
                <w:sz w:val="22"/>
                <w:szCs w:val="22"/>
                <w:lang w:eastAsia="zh-CN"/>
              </w:rPr>
            </w:pPr>
          </w:p>
        </w:tc>
        <w:tc>
          <w:tcPr>
            <w:tcW w:w="2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7E190" w14:textId="77777777" w:rsidR="00B31B95" w:rsidRPr="0089153E" w:rsidRDefault="00B31B95" w:rsidP="00B31B95">
            <w:pPr>
              <w:ind w:right="23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make a clear and efficient call to </w:t>
            </w:r>
          </w:p>
          <w:p w14:paraId="32E557BC" w14:textId="77777777" w:rsidR="00B31B95" w:rsidRPr="0089153E" w:rsidRDefault="00B31B95" w:rsidP="00B31B95">
            <w:pPr>
              <w:spacing w:before="4"/>
              <w:ind w:right="13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emergency services if necessary. </w:t>
            </w:r>
            <w:r w:rsidRPr="0089153E">
              <w:rPr>
                <w:rFonts w:ascii="Arial" w:eastAsia="Times New Roman" w:hAnsi="Arial" w:cs="Arial"/>
                <w:b/>
                <w:bCs/>
                <w:color w:val="000000"/>
                <w:sz w:val="22"/>
                <w:szCs w:val="22"/>
                <w:u w:val="single"/>
                <w:lang w:eastAsia="zh-CN"/>
              </w:rPr>
              <w:t>Drugs &amp;</w:t>
            </w:r>
            <w:r w:rsidRPr="0089153E">
              <w:rPr>
                <w:rFonts w:ascii="Arial" w:eastAsia="Times New Roman" w:hAnsi="Arial" w:cs="Arial"/>
                <w:b/>
                <w:bCs/>
                <w:color w:val="000000"/>
                <w:sz w:val="22"/>
                <w:szCs w:val="22"/>
                <w:lang w:eastAsia="zh-CN"/>
              </w:rPr>
              <w:t xml:space="preserve"> A</w:t>
            </w:r>
            <w:r w:rsidRPr="0089153E">
              <w:rPr>
                <w:rFonts w:ascii="Arial" w:eastAsia="Times New Roman" w:hAnsi="Arial" w:cs="Arial"/>
                <w:b/>
                <w:bCs/>
                <w:color w:val="000000"/>
                <w:sz w:val="22"/>
                <w:szCs w:val="22"/>
                <w:u w:val="single"/>
                <w:lang w:eastAsia="zh-CN"/>
              </w:rPr>
              <w:t>lcohol</w:t>
            </w:r>
            <w:r w:rsidRPr="0089153E">
              <w:rPr>
                <w:rFonts w:ascii="Arial" w:eastAsia="Times New Roman" w:hAnsi="Arial" w:cs="Arial"/>
                <w:b/>
                <w:bCs/>
                <w:color w:val="000000"/>
                <w:sz w:val="22"/>
                <w:szCs w:val="22"/>
                <w:lang w:eastAsia="zh-CN"/>
              </w:rPr>
              <w:t> </w:t>
            </w:r>
          </w:p>
          <w:p w14:paraId="23639C0B"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concepts of basic </w:t>
            </w:r>
          </w:p>
          <w:p w14:paraId="3F66162E" w14:textId="77777777" w:rsidR="00B31B95" w:rsidRPr="0089153E" w:rsidRDefault="00B31B95" w:rsidP="00B31B95">
            <w:pPr>
              <w:spacing w:before="2"/>
              <w:ind w:right="16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first-aid, for example dealing with common injuries, including </w:t>
            </w:r>
          </w:p>
          <w:p w14:paraId="4A6DC7CA" w14:textId="3C8476C0" w:rsidR="003B3446" w:rsidRPr="0089153E" w:rsidRDefault="00B31B95" w:rsidP="003B3446">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head injuries. </w:t>
            </w:r>
          </w:p>
          <w:p w14:paraId="70966B7E" w14:textId="15D54046" w:rsidR="00B31B95" w:rsidRPr="0089153E" w:rsidRDefault="00B31B95" w:rsidP="00B31B95">
            <w:pPr>
              <w:spacing w:before="2"/>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6BC2E" w14:textId="77777777" w:rsidR="00B31B95" w:rsidRPr="0089153E" w:rsidRDefault="00B31B95" w:rsidP="00B31B95">
            <w:pPr>
              <w:ind w:right="296"/>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make a clear and efficient call to </w:t>
            </w:r>
          </w:p>
          <w:p w14:paraId="788E10D7" w14:textId="77777777" w:rsidR="00B31B95" w:rsidRPr="0089153E" w:rsidRDefault="00B31B95" w:rsidP="00B31B95">
            <w:pPr>
              <w:spacing w:before="4"/>
              <w:ind w:right="19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emergency services if necessary. </w:t>
            </w:r>
            <w:r w:rsidRPr="0089153E">
              <w:rPr>
                <w:rFonts w:ascii="Arial" w:eastAsia="Times New Roman" w:hAnsi="Arial" w:cs="Arial"/>
                <w:b/>
                <w:bCs/>
                <w:color w:val="000000"/>
                <w:sz w:val="22"/>
                <w:szCs w:val="22"/>
                <w:u w:val="single"/>
                <w:lang w:eastAsia="zh-CN"/>
              </w:rPr>
              <w:t>Drugs &amp;</w:t>
            </w:r>
            <w:r w:rsidRPr="0089153E">
              <w:rPr>
                <w:rFonts w:ascii="Arial" w:eastAsia="Times New Roman" w:hAnsi="Arial" w:cs="Arial"/>
                <w:b/>
                <w:bCs/>
                <w:color w:val="000000"/>
                <w:sz w:val="22"/>
                <w:szCs w:val="22"/>
                <w:lang w:eastAsia="zh-CN"/>
              </w:rPr>
              <w:t xml:space="preserve"> A</w:t>
            </w:r>
            <w:r w:rsidRPr="0089153E">
              <w:rPr>
                <w:rFonts w:ascii="Arial" w:eastAsia="Times New Roman" w:hAnsi="Arial" w:cs="Arial"/>
                <w:b/>
                <w:bCs/>
                <w:color w:val="000000"/>
                <w:sz w:val="22"/>
                <w:szCs w:val="22"/>
                <w:u w:val="single"/>
                <w:lang w:eastAsia="zh-CN"/>
              </w:rPr>
              <w:t>lcohol</w:t>
            </w:r>
            <w:r w:rsidRPr="0089153E">
              <w:rPr>
                <w:rFonts w:ascii="Arial" w:eastAsia="Times New Roman" w:hAnsi="Arial" w:cs="Arial"/>
                <w:b/>
                <w:bCs/>
                <w:color w:val="000000"/>
                <w:sz w:val="22"/>
                <w:szCs w:val="22"/>
                <w:lang w:eastAsia="zh-CN"/>
              </w:rPr>
              <w:t> </w:t>
            </w:r>
          </w:p>
          <w:p w14:paraId="7D290A07"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concepts of basic </w:t>
            </w:r>
          </w:p>
          <w:p w14:paraId="2A72AD8C" w14:textId="47EEB1FE" w:rsidR="003B3446" w:rsidRPr="0089153E" w:rsidRDefault="00B31B95" w:rsidP="003B3446">
            <w:pPr>
              <w:spacing w:before="2"/>
              <w:ind w:right="11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first-aid, for example dealing with common injuries, including head injuries. </w:t>
            </w:r>
          </w:p>
          <w:p w14:paraId="0C78A935" w14:textId="4C5751CD" w:rsidR="00B31B95" w:rsidRPr="0089153E" w:rsidRDefault="00B31B95" w:rsidP="00B31B95">
            <w:pPr>
              <w:spacing w:before="4"/>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00576" w14:textId="77777777" w:rsidR="00B31B95" w:rsidRPr="0089153E" w:rsidRDefault="00B31B95" w:rsidP="00B31B95">
            <w:pPr>
              <w:ind w:right="101"/>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make a clear and efficient call to emergency services if necessary. </w:t>
            </w:r>
          </w:p>
          <w:p w14:paraId="77DE43F9"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u w:val="single"/>
                <w:lang w:eastAsia="zh-CN"/>
              </w:rPr>
              <w:t>Drugs &amp; Alcohol</w:t>
            </w:r>
            <w:r w:rsidRPr="0089153E">
              <w:rPr>
                <w:rFonts w:ascii="Arial" w:eastAsia="Times New Roman" w:hAnsi="Arial" w:cs="Arial"/>
                <w:b/>
                <w:bCs/>
                <w:color w:val="000000"/>
                <w:sz w:val="22"/>
                <w:szCs w:val="22"/>
                <w:lang w:eastAsia="zh-CN"/>
              </w:rPr>
              <w:t> </w:t>
            </w:r>
          </w:p>
          <w:p w14:paraId="24E2ABEF"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concepts of basic </w:t>
            </w:r>
          </w:p>
          <w:p w14:paraId="26EAA8B2"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first-aid, for </w:t>
            </w:r>
          </w:p>
          <w:p w14:paraId="1356895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example dealing </w:t>
            </w:r>
          </w:p>
          <w:p w14:paraId="79DF657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with common </w:t>
            </w:r>
          </w:p>
          <w:p w14:paraId="0A4422B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injuries, including </w:t>
            </w:r>
          </w:p>
          <w:p w14:paraId="72F42E20" w14:textId="2B2F3EE8" w:rsidR="00B31B95" w:rsidRPr="0089153E" w:rsidRDefault="00B31B95" w:rsidP="00B31B95">
            <w:pPr>
              <w:spacing w:before="2"/>
              <w:ind w:right="17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head injuries.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A808E"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how to make a </w:t>
            </w:r>
          </w:p>
          <w:p w14:paraId="6E429609" w14:textId="77777777" w:rsidR="00B31B95" w:rsidRPr="0089153E" w:rsidRDefault="00B31B95" w:rsidP="00B31B95">
            <w:pPr>
              <w:spacing w:before="2"/>
              <w:ind w:right="203"/>
              <w:jc w:val="both"/>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clear and efficient call to emergency services if </w:t>
            </w:r>
          </w:p>
          <w:p w14:paraId="0B82B7EE" w14:textId="77777777" w:rsidR="00B31B95" w:rsidRPr="0089153E" w:rsidRDefault="00B31B95" w:rsidP="00B31B95">
            <w:pPr>
              <w:spacing w:before="4"/>
              <w:ind w:right="13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necessary. </w:t>
            </w:r>
            <w:r w:rsidRPr="0089153E">
              <w:rPr>
                <w:rFonts w:ascii="Arial" w:eastAsia="Times New Roman" w:hAnsi="Arial" w:cs="Arial"/>
                <w:b/>
                <w:bCs/>
                <w:color w:val="000000"/>
                <w:sz w:val="22"/>
                <w:szCs w:val="22"/>
                <w:u w:val="single"/>
                <w:lang w:eastAsia="zh-CN"/>
              </w:rPr>
              <w:t>Drugs</w:t>
            </w:r>
            <w:r w:rsidRPr="0089153E">
              <w:rPr>
                <w:rFonts w:ascii="Arial" w:eastAsia="Times New Roman" w:hAnsi="Arial" w:cs="Arial"/>
                <w:b/>
                <w:bCs/>
                <w:color w:val="000000"/>
                <w:sz w:val="22"/>
                <w:szCs w:val="22"/>
                <w:lang w:eastAsia="zh-CN"/>
              </w:rPr>
              <w:t xml:space="preserve"> </w:t>
            </w:r>
            <w:r w:rsidRPr="0089153E">
              <w:rPr>
                <w:rFonts w:ascii="Arial" w:eastAsia="Times New Roman" w:hAnsi="Arial" w:cs="Arial"/>
                <w:b/>
                <w:bCs/>
                <w:color w:val="000000"/>
                <w:sz w:val="22"/>
                <w:szCs w:val="22"/>
                <w:u w:val="single"/>
                <w:lang w:eastAsia="zh-CN"/>
              </w:rPr>
              <w:t>&amp; Alcohol</w:t>
            </w:r>
            <w:r w:rsidRPr="0089153E">
              <w:rPr>
                <w:rFonts w:ascii="Arial" w:eastAsia="Times New Roman" w:hAnsi="Arial" w:cs="Arial"/>
                <w:b/>
                <w:bCs/>
                <w:color w:val="000000"/>
                <w:sz w:val="22"/>
                <w:szCs w:val="22"/>
                <w:lang w:eastAsia="zh-CN"/>
              </w:rPr>
              <w:t> </w:t>
            </w:r>
          </w:p>
          <w:p w14:paraId="30D6E53A" w14:textId="77777777" w:rsidR="00B31B95" w:rsidRPr="0089153E" w:rsidRDefault="00B31B95" w:rsidP="00B31B95">
            <w:pPr>
              <w:spacing w:before="4"/>
              <w:ind w:right="21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concepts of basic first-aid, for </w:t>
            </w:r>
          </w:p>
          <w:p w14:paraId="3F24ABA6"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example dealing </w:t>
            </w:r>
          </w:p>
          <w:p w14:paraId="7CD9E760"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with common </w:t>
            </w:r>
          </w:p>
          <w:p w14:paraId="4E8E598A" w14:textId="4E8D17C2" w:rsidR="00B31B95" w:rsidRPr="0089153E" w:rsidRDefault="00B31B95" w:rsidP="00B31B95">
            <w:pPr>
              <w:spacing w:before="2"/>
              <w:ind w:right="13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injuries, including head injuries. </w:t>
            </w:r>
          </w:p>
        </w:tc>
      </w:tr>
      <w:tr w:rsidR="00B31B95" w:rsidRPr="0089153E" w14:paraId="041EEC95" w14:textId="77777777" w:rsidTr="00D07434">
        <w:trPr>
          <w:gridAfter w:val="1"/>
          <w:wAfter w:w="1333" w:type="dxa"/>
          <w:trHeight w:val="2867"/>
        </w:trPr>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C5103" w14:textId="7EB60A23" w:rsidR="00B31B95" w:rsidRPr="0089153E" w:rsidRDefault="00B31B95" w:rsidP="003B3446">
            <w:pPr>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Changing </w:t>
            </w:r>
          </w:p>
          <w:p w14:paraId="0326EA36" w14:textId="7F0F40A2" w:rsidR="00B31B95" w:rsidRPr="0089153E" w:rsidRDefault="00B31B95" w:rsidP="003B3446">
            <w:pPr>
              <w:spacing w:before="9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adolescent </w:t>
            </w:r>
          </w:p>
          <w:p w14:paraId="06F3BFD6" w14:textId="77777777" w:rsidR="00B31B95" w:rsidRPr="0089153E" w:rsidRDefault="00B31B95" w:rsidP="00B31B95">
            <w:pPr>
              <w:spacing w:before="98"/>
              <w:jc w:val="center"/>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body</w:t>
            </w:r>
          </w:p>
        </w:tc>
        <w:tc>
          <w:tcPr>
            <w:tcW w:w="37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31A48" w14:textId="77777777" w:rsidR="00B31B95" w:rsidRPr="0089153E" w:rsidRDefault="00B31B95" w:rsidP="00B31B95">
            <w:pPr>
              <w:rPr>
                <w:rFonts w:ascii="Times New Roman" w:eastAsia="Times New Roman" w:hAnsi="Times New Roman" w:cs="Times New Roman"/>
                <w:sz w:val="22"/>
                <w:szCs w:val="22"/>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42D11" w14:textId="77777777" w:rsidR="00B31B95" w:rsidRPr="0089153E" w:rsidRDefault="00B31B95" w:rsidP="00B31B95">
            <w:pPr>
              <w:ind w:right="9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key facts about puberty and the changing </w:t>
            </w:r>
          </w:p>
          <w:p w14:paraId="57A1A577"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adolescent body, </w:t>
            </w:r>
          </w:p>
          <w:p w14:paraId="6F559A39" w14:textId="77777777" w:rsidR="00B31B95" w:rsidRPr="0089153E" w:rsidRDefault="00B31B95" w:rsidP="00B31B95">
            <w:pPr>
              <w:spacing w:before="2"/>
              <w:ind w:right="153"/>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particularly from age 9 through to age 11, </w:t>
            </w:r>
          </w:p>
          <w:p w14:paraId="420A6E4C" w14:textId="77777777" w:rsidR="00B31B95" w:rsidRPr="0089153E" w:rsidRDefault="00B31B95" w:rsidP="00B31B95">
            <w:pPr>
              <w:spacing w:before="4"/>
              <w:ind w:right="168"/>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including physical and emotional changes. </w:t>
            </w:r>
          </w:p>
          <w:p w14:paraId="25364189" w14:textId="77777777" w:rsidR="00B31B95" w:rsidRPr="0089153E" w:rsidRDefault="00B31B95" w:rsidP="00B31B95">
            <w:pPr>
              <w:spacing w:before="4"/>
              <w:rPr>
                <w:rFonts w:ascii="Times New Roman" w:eastAsia="Times New Roman" w:hAnsi="Times New Roman" w:cs="Times New Roman"/>
                <w:sz w:val="22"/>
                <w:szCs w:val="22"/>
                <w:lang w:eastAsia="zh-CN"/>
              </w:rPr>
            </w:pPr>
            <w:r w:rsidRPr="0089153E">
              <w:rPr>
                <w:rFonts w:ascii="Arial" w:eastAsia="Times New Roman" w:hAnsi="Arial" w:cs="Arial"/>
                <w:b/>
                <w:bCs/>
                <w:color w:val="000000"/>
                <w:sz w:val="22"/>
                <w:szCs w:val="22"/>
                <w:lang w:eastAsia="zh-CN"/>
              </w:rPr>
              <w:t>RSE &amp;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CFC23"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key facts about </w:t>
            </w:r>
          </w:p>
          <w:p w14:paraId="2EE19C9D"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puberty and the </w:t>
            </w:r>
          </w:p>
          <w:p w14:paraId="2041FAF8"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changing </w:t>
            </w:r>
          </w:p>
          <w:p w14:paraId="1E45BDF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adolescent body, </w:t>
            </w:r>
          </w:p>
          <w:p w14:paraId="74952CE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particularly from </w:t>
            </w:r>
          </w:p>
          <w:p w14:paraId="19E79B84"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age 9 through to </w:t>
            </w:r>
          </w:p>
          <w:p w14:paraId="6545E07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age 11, including </w:t>
            </w:r>
          </w:p>
          <w:p w14:paraId="44C0C99C"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physical and </w:t>
            </w:r>
          </w:p>
          <w:p w14:paraId="33034F19" w14:textId="77777777" w:rsidR="00B31B95" w:rsidRPr="0089153E" w:rsidRDefault="00B31B95" w:rsidP="00B31B95">
            <w:pPr>
              <w:spacing w:before="2"/>
              <w:ind w:right="14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emotional changes. </w:t>
            </w:r>
            <w:r w:rsidRPr="0089153E">
              <w:rPr>
                <w:rFonts w:ascii="Arial" w:eastAsia="Times New Roman" w:hAnsi="Arial" w:cs="Arial"/>
                <w:b/>
                <w:bCs/>
                <w:color w:val="000000"/>
                <w:sz w:val="22"/>
                <w:szCs w:val="22"/>
                <w:lang w:eastAsia="zh-CN"/>
              </w:rPr>
              <w:t>RSE &amp; Science </w:t>
            </w:r>
          </w:p>
          <w:p w14:paraId="20FE3B5D" w14:textId="77777777" w:rsidR="00B31B95" w:rsidRPr="0089153E" w:rsidRDefault="00B31B95" w:rsidP="00B31B95">
            <w:pPr>
              <w:spacing w:before="16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menstrual </w:t>
            </w:r>
          </w:p>
          <w:p w14:paraId="54382AFC" w14:textId="77777777" w:rsidR="00B31B95" w:rsidRPr="0089153E" w:rsidRDefault="00B31B95" w:rsidP="00B31B95">
            <w:pPr>
              <w:spacing w:before="2"/>
              <w:ind w:right="13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wellbeing including the key facts about the menstrual cycle </w:t>
            </w:r>
            <w:r w:rsidRPr="0089153E">
              <w:rPr>
                <w:rFonts w:ascii="Arial" w:eastAsia="Times New Roman" w:hAnsi="Arial" w:cs="Arial"/>
                <w:b/>
                <w:bCs/>
                <w:color w:val="000000"/>
                <w:sz w:val="22"/>
                <w:szCs w:val="22"/>
                <w:lang w:eastAsia="zh-CN"/>
              </w:rPr>
              <w:t>RSE &amp;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5FB56" w14:textId="77777777" w:rsidR="00B31B95" w:rsidRPr="0089153E" w:rsidRDefault="00B31B95" w:rsidP="00B31B95">
            <w:pPr>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key facts about </w:t>
            </w:r>
          </w:p>
          <w:p w14:paraId="7117DA65"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puberty and the </w:t>
            </w:r>
          </w:p>
          <w:p w14:paraId="3B2251D3"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changing </w:t>
            </w:r>
          </w:p>
          <w:p w14:paraId="2EA9CC51"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adolescent body, </w:t>
            </w:r>
          </w:p>
          <w:p w14:paraId="43100FE6"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particularly from </w:t>
            </w:r>
          </w:p>
          <w:p w14:paraId="5A3EC78A" w14:textId="77777777" w:rsidR="00B31B95" w:rsidRPr="0089153E" w:rsidRDefault="00B31B95" w:rsidP="00B31B95">
            <w:pPr>
              <w:spacing w:before="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age 9 through to </w:t>
            </w:r>
          </w:p>
          <w:p w14:paraId="3579E2EF" w14:textId="77777777" w:rsidR="00B31B95" w:rsidRPr="0089153E" w:rsidRDefault="00B31B95" w:rsidP="00B31B95">
            <w:pPr>
              <w:spacing w:before="2"/>
              <w:ind w:right="23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age 11, including physical and </w:t>
            </w:r>
          </w:p>
          <w:p w14:paraId="2003B096" w14:textId="77777777" w:rsidR="00B31B95" w:rsidRPr="0089153E" w:rsidRDefault="00B31B95" w:rsidP="00B31B95">
            <w:pPr>
              <w:spacing w:before="4"/>
              <w:ind w:right="97"/>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emotional changes. </w:t>
            </w:r>
            <w:r w:rsidRPr="0089153E">
              <w:rPr>
                <w:rFonts w:ascii="Arial" w:eastAsia="Times New Roman" w:hAnsi="Arial" w:cs="Arial"/>
                <w:b/>
                <w:bCs/>
                <w:color w:val="000000"/>
                <w:sz w:val="22"/>
                <w:szCs w:val="22"/>
                <w:lang w:eastAsia="zh-CN"/>
              </w:rPr>
              <w:t>RSE &amp; Science </w:t>
            </w:r>
          </w:p>
          <w:p w14:paraId="489A2217" w14:textId="77777777" w:rsidR="00B31B95" w:rsidRPr="0089153E" w:rsidRDefault="00B31B95" w:rsidP="00B31B95">
            <w:pPr>
              <w:spacing w:before="169"/>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about menstrual </w:t>
            </w:r>
          </w:p>
          <w:p w14:paraId="5C1A9DA7" w14:textId="77777777" w:rsidR="00B31B95" w:rsidRPr="0089153E" w:rsidRDefault="00B31B95" w:rsidP="00B31B95">
            <w:pPr>
              <w:spacing w:before="2"/>
              <w:ind w:right="92"/>
              <w:rPr>
                <w:rFonts w:ascii="Times New Roman" w:eastAsia="Times New Roman" w:hAnsi="Times New Roman" w:cs="Times New Roman"/>
                <w:sz w:val="22"/>
                <w:szCs w:val="22"/>
                <w:lang w:eastAsia="zh-CN"/>
              </w:rPr>
            </w:pPr>
            <w:r w:rsidRPr="0089153E">
              <w:rPr>
                <w:rFonts w:ascii="Arial" w:eastAsia="Times New Roman" w:hAnsi="Arial" w:cs="Arial"/>
                <w:color w:val="000000"/>
                <w:sz w:val="22"/>
                <w:szCs w:val="22"/>
                <w:lang w:eastAsia="zh-CN"/>
              </w:rPr>
              <w:t xml:space="preserve">wellbeing including the key facts about the menstrual cycle </w:t>
            </w:r>
            <w:r w:rsidRPr="0089153E">
              <w:rPr>
                <w:rFonts w:ascii="Arial" w:eastAsia="Times New Roman" w:hAnsi="Arial" w:cs="Arial"/>
                <w:b/>
                <w:bCs/>
                <w:color w:val="000000"/>
                <w:sz w:val="22"/>
                <w:szCs w:val="22"/>
                <w:lang w:eastAsia="zh-CN"/>
              </w:rPr>
              <w:t>RSE &amp; Science</w:t>
            </w:r>
          </w:p>
        </w:tc>
      </w:tr>
    </w:tbl>
    <w:p w14:paraId="3166CC99" w14:textId="77777777" w:rsidR="00B31B95" w:rsidRPr="0089153E" w:rsidRDefault="00B31B95" w:rsidP="00B31B95">
      <w:pPr>
        <w:rPr>
          <w:rFonts w:ascii="Times New Roman" w:eastAsia="Times New Roman" w:hAnsi="Times New Roman" w:cs="Times New Roman"/>
          <w:sz w:val="22"/>
          <w:szCs w:val="22"/>
          <w:lang w:eastAsia="zh-CN"/>
        </w:rPr>
      </w:pPr>
    </w:p>
    <w:p w14:paraId="43FFC598" w14:textId="77777777" w:rsidR="00B31B95" w:rsidRPr="0089153E" w:rsidRDefault="00B31B95" w:rsidP="00B31B95">
      <w:pPr>
        <w:rPr>
          <w:rFonts w:ascii="Century Gothic" w:eastAsia="Times New Roman" w:hAnsi="Century Gothic" w:cs="Times New Roman"/>
          <w:sz w:val="22"/>
          <w:szCs w:val="22"/>
        </w:rPr>
      </w:pPr>
    </w:p>
    <w:sectPr w:rsidR="00B31B95" w:rsidRPr="0089153E" w:rsidSect="0089153E">
      <w:pgSz w:w="11900" w:h="16840"/>
      <w:pgMar w:top="1440" w:right="1800" w:bottom="122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2561" w14:textId="77777777" w:rsidR="00403425" w:rsidRDefault="00403425" w:rsidP="00E27E7B">
      <w:r>
        <w:separator/>
      </w:r>
    </w:p>
  </w:endnote>
  <w:endnote w:type="continuationSeparator" w:id="0">
    <w:p w14:paraId="2D7F3A72" w14:textId="77777777" w:rsidR="00403425" w:rsidRDefault="00403425" w:rsidP="00E2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F728" w14:textId="77777777" w:rsidR="00403425" w:rsidRDefault="00403425" w:rsidP="00E27E7B">
      <w:r>
        <w:separator/>
      </w:r>
    </w:p>
  </w:footnote>
  <w:footnote w:type="continuationSeparator" w:id="0">
    <w:p w14:paraId="080A67A0" w14:textId="77777777" w:rsidR="00403425" w:rsidRDefault="00403425" w:rsidP="00E2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18A"/>
    <w:multiLevelType w:val="hybridMultilevel"/>
    <w:tmpl w:val="E260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7B"/>
    <w:rsid w:val="000C10EF"/>
    <w:rsid w:val="0028409F"/>
    <w:rsid w:val="003B3446"/>
    <w:rsid w:val="00403425"/>
    <w:rsid w:val="00456F96"/>
    <w:rsid w:val="005D31EA"/>
    <w:rsid w:val="0089153E"/>
    <w:rsid w:val="008A3110"/>
    <w:rsid w:val="00A53F6C"/>
    <w:rsid w:val="00B22B82"/>
    <w:rsid w:val="00B31B95"/>
    <w:rsid w:val="00BC3F00"/>
    <w:rsid w:val="00D07434"/>
    <w:rsid w:val="00E27E7B"/>
    <w:rsid w:val="00FD1C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BA35"/>
  <w15:docId w15:val="{A6FC2771-54C5-4344-8384-BAFEBEB2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7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7E7B"/>
    <w:pPr>
      <w:tabs>
        <w:tab w:val="center" w:pos="4320"/>
        <w:tab w:val="right" w:pos="8640"/>
      </w:tabs>
    </w:pPr>
  </w:style>
  <w:style w:type="character" w:customStyle="1" w:styleId="FooterChar">
    <w:name w:val="Footer Char"/>
    <w:basedOn w:val="DefaultParagraphFont"/>
    <w:link w:val="Footer"/>
    <w:uiPriority w:val="99"/>
    <w:rsid w:val="00E27E7B"/>
    <w:rPr>
      <w:rFonts w:eastAsiaTheme="minorEastAsia"/>
      <w:sz w:val="24"/>
      <w:szCs w:val="24"/>
    </w:rPr>
  </w:style>
  <w:style w:type="paragraph" w:styleId="ListParagraph">
    <w:name w:val="List Paragraph"/>
    <w:basedOn w:val="Normal"/>
    <w:uiPriority w:val="34"/>
    <w:qFormat/>
    <w:rsid w:val="00E27E7B"/>
    <w:pPr>
      <w:ind w:left="720"/>
      <w:contextualSpacing/>
    </w:pPr>
  </w:style>
  <w:style w:type="table" w:styleId="TableGrid">
    <w:name w:val="Table Grid"/>
    <w:basedOn w:val="TableNormal"/>
    <w:uiPriority w:val="59"/>
    <w:rsid w:val="00E27E7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E7B"/>
    <w:pPr>
      <w:tabs>
        <w:tab w:val="center" w:pos="4513"/>
        <w:tab w:val="right" w:pos="9026"/>
      </w:tabs>
    </w:pPr>
  </w:style>
  <w:style w:type="character" w:customStyle="1" w:styleId="HeaderChar">
    <w:name w:val="Header Char"/>
    <w:basedOn w:val="DefaultParagraphFont"/>
    <w:link w:val="Header"/>
    <w:uiPriority w:val="99"/>
    <w:rsid w:val="00E27E7B"/>
    <w:rPr>
      <w:rFonts w:eastAsiaTheme="minorEastAsia"/>
      <w:sz w:val="24"/>
      <w:szCs w:val="24"/>
    </w:rPr>
  </w:style>
  <w:style w:type="paragraph" w:styleId="NormalWeb">
    <w:name w:val="Normal (Web)"/>
    <w:basedOn w:val="Normal"/>
    <w:uiPriority w:val="99"/>
    <w:unhideWhenUsed/>
    <w:rsid w:val="00BC3F00"/>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49631">
      <w:bodyDiv w:val="1"/>
      <w:marLeft w:val="0"/>
      <w:marRight w:val="0"/>
      <w:marTop w:val="0"/>
      <w:marBottom w:val="0"/>
      <w:divBdr>
        <w:top w:val="none" w:sz="0" w:space="0" w:color="auto"/>
        <w:left w:val="none" w:sz="0" w:space="0" w:color="auto"/>
        <w:bottom w:val="none" w:sz="0" w:space="0" w:color="auto"/>
        <w:right w:val="none" w:sz="0" w:space="0" w:color="auto"/>
      </w:divBdr>
      <w:divsChild>
        <w:div w:id="193881389">
          <w:marLeft w:val="0"/>
          <w:marRight w:val="0"/>
          <w:marTop w:val="0"/>
          <w:marBottom w:val="0"/>
          <w:divBdr>
            <w:top w:val="none" w:sz="0" w:space="0" w:color="auto"/>
            <w:left w:val="none" w:sz="0" w:space="0" w:color="auto"/>
            <w:bottom w:val="none" w:sz="0" w:space="0" w:color="auto"/>
            <w:right w:val="none" w:sz="0" w:space="0" w:color="auto"/>
          </w:divBdr>
          <w:divsChild>
            <w:div w:id="82727812">
              <w:marLeft w:val="0"/>
              <w:marRight w:val="0"/>
              <w:marTop w:val="0"/>
              <w:marBottom w:val="0"/>
              <w:divBdr>
                <w:top w:val="none" w:sz="0" w:space="0" w:color="auto"/>
                <w:left w:val="none" w:sz="0" w:space="0" w:color="auto"/>
                <w:bottom w:val="none" w:sz="0" w:space="0" w:color="auto"/>
                <w:right w:val="none" w:sz="0" w:space="0" w:color="auto"/>
              </w:divBdr>
              <w:divsChild>
                <w:div w:id="15278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8601">
      <w:bodyDiv w:val="1"/>
      <w:marLeft w:val="0"/>
      <w:marRight w:val="0"/>
      <w:marTop w:val="0"/>
      <w:marBottom w:val="0"/>
      <w:divBdr>
        <w:top w:val="none" w:sz="0" w:space="0" w:color="auto"/>
        <w:left w:val="none" w:sz="0" w:space="0" w:color="auto"/>
        <w:bottom w:val="none" w:sz="0" w:space="0" w:color="auto"/>
        <w:right w:val="none" w:sz="0" w:space="0" w:color="auto"/>
      </w:divBdr>
    </w:div>
    <w:div w:id="646016888">
      <w:bodyDiv w:val="1"/>
      <w:marLeft w:val="0"/>
      <w:marRight w:val="0"/>
      <w:marTop w:val="0"/>
      <w:marBottom w:val="0"/>
      <w:divBdr>
        <w:top w:val="none" w:sz="0" w:space="0" w:color="auto"/>
        <w:left w:val="none" w:sz="0" w:space="0" w:color="auto"/>
        <w:bottom w:val="none" w:sz="0" w:space="0" w:color="auto"/>
        <w:right w:val="none" w:sz="0" w:space="0" w:color="auto"/>
      </w:divBdr>
      <w:divsChild>
        <w:div w:id="1770470195">
          <w:marLeft w:val="0"/>
          <w:marRight w:val="0"/>
          <w:marTop w:val="0"/>
          <w:marBottom w:val="0"/>
          <w:divBdr>
            <w:top w:val="none" w:sz="0" w:space="0" w:color="auto"/>
            <w:left w:val="none" w:sz="0" w:space="0" w:color="auto"/>
            <w:bottom w:val="none" w:sz="0" w:space="0" w:color="auto"/>
            <w:right w:val="none" w:sz="0" w:space="0" w:color="auto"/>
          </w:divBdr>
          <w:divsChild>
            <w:div w:id="1965229159">
              <w:marLeft w:val="0"/>
              <w:marRight w:val="0"/>
              <w:marTop w:val="0"/>
              <w:marBottom w:val="0"/>
              <w:divBdr>
                <w:top w:val="none" w:sz="0" w:space="0" w:color="auto"/>
                <w:left w:val="none" w:sz="0" w:space="0" w:color="auto"/>
                <w:bottom w:val="none" w:sz="0" w:space="0" w:color="auto"/>
                <w:right w:val="none" w:sz="0" w:space="0" w:color="auto"/>
              </w:divBdr>
              <w:divsChild>
                <w:div w:id="672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7384">
      <w:bodyDiv w:val="1"/>
      <w:marLeft w:val="0"/>
      <w:marRight w:val="0"/>
      <w:marTop w:val="0"/>
      <w:marBottom w:val="0"/>
      <w:divBdr>
        <w:top w:val="none" w:sz="0" w:space="0" w:color="auto"/>
        <w:left w:val="none" w:sz="0" w:space="0" w:color="auto"/>
        <w:bottom w:val="none" w:sz="0" w:space="0" w:color="auto"/>
        <w:right w:val="none" w:sz="0" w:space="0" w:color="auto"/>
      </w:divBdr>
      <w:divsChild>
        <w:div w:id="1714847402">
          <w:marLeft w:val="0"/>
          <w:marRight w:val="0"/>
          <w:marTop w:val="0"/>
          <w:marBottom w:val="0"/>
          <w:divBdr>
            <w:top w:val="none" w:sz="0" w:space="0" w:color="auto"/>
            <w:left w:val="none" w:sz="0" w:space="0" w:color="auto"/>
            <w:bottom w:val="none" w:sz="0" w:space="0" w:color="auto"/>
            <w:right w:val="none" w:sz="0" w:space="0" w:color="auto"/>
          </w:divBdr>
          <w:divsChild>
            <w:div w:id="58140594">
              <w:marLeft w:val="0"/>
              <w:marRight w:val="0"/>
              <w:marTop w:val="0"/>
              <w:marBottom w:val="0"/>
              <w:divBdr>
                <w:top w:val="none" w:sz="0" w:space="0" w:color="auto"/>
                <w:left w:val="none" w:sz="0" w:space="0" w:color="auto"/>
                <w:bottom w:val="none" w:sz="0" w:space="0" w:color="auto"/>
                <w:right w:val="none" w:sz="0" w:space="0" w:color="auto"/>
              </w:divBdr>
              <w:divsChild>
                <w:div w:id="10580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sch8752100</dc:creator>
  <cp:lastModifiedBy>Deputy</cp:lastModifiedBy>
  <cp:revision>2</cp:revision>
  <dcterms:created xsi:type="dcterms:W3CDTF">2022-06-14T06:50:00Z</dcterms:created>
  <dcterms:modified xsi:type="dcterms:W3CDTF">2022-06-14T06:50:00Z</dcterms:modified>
</cp:coreProperties>
</file>